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5C" w:rsidRPr="006A72D2" w:rsidRDefault="00844D5C" w:rsidP="00840080">
      <w:pPr>
        <w:spacing w:after="0" w:line="240" w:lineRule="auto"/>
        <w:jc w:val="right"/>
        <w:rPr>
          <w:rFonts w:ascii="Times New Roman" w:hAnsi="Times New Roman"/>
          <w:i/>
          <w:u w:val="single"/>
        </w:rPr>
      </w:pPr>
      <w:r w:rsidRPr="006A72D2">
        <w:rPr>
          <w:rFonts w:ascii="Times New Roman" w:hAnsi="Times New Roman"/>
          <w:i/>
          <w:u w:val="single"/>
        </w:rPr>
        <w:t>Приложение  № 13</w:t>
      </w:r>
    </w:p>
    <w:p w:rsidR="00222140" w:rsidRPr="006A72D2" w:rsidRDefault="00222140" w:rsidP="00840080">
      <w:pPr>
        <w:spacing w:after="0" w:line="240" w:lineRule="auto"/>
        <w:jc w:val="right"/>
        <w:rPr>
          <w:rFonts w:ascii="Times New Roman" w:hAnsi="Times New Roman"/>
          <w:b/>
          <w:u w:val="single"/>
        </w:rPr>
      </w:pPr>
      <w:r w:rsidRPr="006A72D2">
        <w:rPr>
          <w:rFonts w:ascii="Times New Roman" w:hAnsi="Times New Roman"/>
          <w:b/>
          <w:u w:val="single"/>
        </w:rPr>
        <w:t>ПРОЕКТ !!!</w:t>
      </w:r>
    </w:p>
    <w:p w:rsidR="00222140" w:rsidRPr="006A72D2" w:rsidRDefault="00222140" w:rsidP="00840080">
      <w:pPr>
        <w:pStyle w:val="Heading1"/>
        <w:spacing w:before="0" w:after="0"/>
        <w:ind w:right="25"/>
        <w:rPr>
          <w:rFonts w:ascii="Times New Roman" w:hAnsi="Times New Roman" w:cs="Times New Roman"/>
          <w:sz w:val="22"/>
          <w:szCs w:val="22"/>
          <w:lang w:val="bg-BG"/>
        </w:rPr>
      </w:pPr>
    </w:p>
    <w:p w:rsidR="00222140" w:rsidRPr="006A72D2" w:rsidRDefault="00222140" w:rsidP="00840080">
      <w:pPr>
        <w:spacing w:after="0" w:line="240" w:lineRule="auto"/>
        <w:ind w:firstLine="54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ДОГОВОР</w:t>
      </w:r>
      <w:r w:rsidRPr="006A72D2">
        <w:rPr>
          <w:rFonts w:ascii="Times New Roman" w:hAnsi="Times New Roman"/>
          <w:b/>
          <w:lang w:val="en-US"/>
        </w:rPr>
        <w:t xml:space="preserve"> </w:t>
      </w:r>
      <w:r w:rsidRPr="006A72D2">
        <w:rPr>
          <w:rFonts w:ascii="Times New Roman" w:hAnsi="Times New Roman"/>
          <w:b/>
        </w:rPr>
        <w:t>№ ……… / ……………</w:t>
      </w:r>
    </w:p>
    <w:p w:rsidR="00222140" w:rsidRPr="006A72D2" w:rsidRDefault="00222140" w:rsidP="00840080">
      <w:pPr>
        <w:spacing w:after="0" w:line="240" w:lineRule="auto"/>
        <w:ind w:firstLine="54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 xml:space="preserve">за възлагане на обществена поръчка </w:t>
      </w:r>
    </w:p>
    <w:p w:rsidR="00222140" w:rsidRPr="006A72D2" w:rsidRDefault="00222140" w:rsidP="00840080">
      <w:pPr>
        <w:spacing w:after="0" w:line="240" w:lineRule="auto"/>
        <w:ind w:firstLine="706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spacing w:after="0" w:line="240" w:lineRule="auto"/>
        <w:ind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Днес, ………………… г. в гр. </w:t>
      </w:r>
      <w:r w:rsidR="00840080" w:rsidRPr="006A72D2">
        <w:rPr>
          <w:rFonts w:ascii="Times New Roman" w:hAnsi="Times New Roman"/>
        </w:rPr>
        <w:t>Брусарци</w:t>
      </w:r>
      <w:r w:rsidRPr="006A72D2">
        <w:rPr>
          <w:rFonts w:ascii="Times New Roman" w:hAnsi="Times New Roman"/>
        </w:rPr>
        <w:t xml:space="preserve"> се сключи настоящият договор между:</w:t>
      </w:r>
    </w:p>
    <w:p w:rsidR="00222140" w:rsidRPr="006A72D2" w:rsidRDefault="00222140" w:rsidP="00840080">
      <w:pPr>
        <w:spacing w:after="0" w:line="240" w:lineRule="auto"/>
        <w:ind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1. Община </w:t>
      </w:r>
      <w:r w:rsidR="00840080" w:rsidRPr="006A72D2">
        <w:rPr>
          <w:rFonts w:ascii="Times New Roman" w:hAnsi="Times New Roman"/>
        </w:rPr>
        <w:t>Брусарци</w:t>
      </w:r>
      <w:r w:rsidRPr="006A72D2">
        <w:rPr>
          <w:rFonts w:ascii="Times New Roman" w:hAnsi="Times New Roman"/>
        </w:rPr>
        <w:t xml:space="preserve">, с адрес в гр. </w:t>
      </w:r>
      <w:r w:rsidR="00840080" w:rsidRPr="006A72D2">
        <w:rPr>
          <w:rFonts w:ascii="Times New Roman" w:hAnsi="Times New Roman"/>
        </w:rPr>
        <w:t>Брусарци</w:t>
      </w:r>
      <w:r w:rsidRPr="006A72D2">
        <w:rPr>
          <w:rFonts w:ascii="Times New Roman" w:hAnsi="Times New Roman"/>
        </w:rPr>
        <w:t>, ул. „</w:t>
      </w:r>
      <w:r w:rsidR="00840080" w:rsidRPr="006A72D2">
        <w:rPr>
          <w:rFonts w:ascii="Times New Roman" w:hAnsi="Times New Roman"/>
        </w:rPr>
        <w:t>Георги Димитров</w:t>
      </w:r>
      <w:r w:rsidRPr="006A72D2">
        <w:rPr>
          <w:rFonts w:ascii="Times New Roman" w:hAnsi="Times New Roman"/>
        </w:rPr>
        <w:t xml:space="preserve">” № </w:t>
      </w:r>
      <w:r w:rsidR="00840080" w:rsidRPr="006A72D2">
        <w:rPr>
          <w:rFonts w:ascii="Times New Roman" w:hAnsi="Times New Roman"/>
        </w:rPr>
        <w:t>85</w:t>
      </w:r>
      <w:r w:rsidRPr="006A72D2">
        <w:rPr>
          <w:rFonts w:ascii="Times New Roman" w:hAnsi="Times New Roman"/>
        </w:rPr>
        <w:t xml:space="preserve">, с ЕИК </w:t>
      </w:r>
      <w:r w:rsidR="00840080" w:rsidRPr="006A72D2">
        <w:rPr>
          <w:rFonts w:ascii="Times New Roman" w:hAnsi="Times New Roman"/>
        </w:rPr>
        <w:t>................</w:t>
      </w:r>
      <w:r w:rsidRPr="006A72D2">
        <w:rPr>
          <w:rFonts w:ascii="Times New Roman" w:hAnsi="Times New Roman"/>
        </w:rPr>
        <w:t xml:space="preserve">, представлявана от </w:t>
      </w:r>
      <w:r w:rsidR="00840080" w:rsidRPr="006A72D2">
        <w:rPr>
          <w:rFonts w:ascii="Times New Roman" w:hAnsi="Times New Roman"/>
        </w:rPr>
        <w:t>................</w:t>
      </w:r>
      <w:r w:rsidRPr="006A72D2">
        <w:rPr>
          <w:rFonts w:ascii="Times New Roman" w:hAnsi="Times New Roman"/>
        </w:rPr>
        <w:t xml:space="preserve">- кмет на община </w:t>
      </w:r>
      <w:r w:rsidR="00840080" w:rsidRPr="006A72D2">
        <w:rPr>
          <w:rFonts w:ascii="Times New Roman" w:hAnsi="Times New Roman"/>
        </w:rPr>
        <w:t>Брусарци</w:t>
      </w:r>
      <w:r w:rsidRPr="006A72D2">
        <w:rPr>
          <w:rFonts w:ascii="Times New Roman" w:hAnsi="Times New Roman"/>
        </w:rPr>
        <w:t xml:space="preserve">, от една страна, </w:t>
      </w:r>
      <w:r w:rsidR="00840080" w:rsidRPr="006A72D2">
        <w:rPr>
          <w:rFonts w:ascii="Times New Roman" w:hAnsi="Times New Roman"/>
        </w:rPr>
        <w:t xml:space="preserve">и ................ – Гл. счетоводител, </w:t>
      </w:r>
      <w:r w:rsidRPr="006A72D2">
        <w:rPr>
          <w:rFonts w:ascii="Times New Roman" w:hAnsi="Times New Roman"/>
        </w:rPr>
        <w:t xml:space="preserve">наричана по-долу за краткост </w:t>
      </w:r>
      <w:r w:rsidRPr="006A72D2">
        <w:rPr>
          <w:rFonts w:ascii="Times New Roman" w:hAnsi="Times New Roman"/>
          <w:b/>
        </w:rPr>
        <w:t>ВЪЗЛОЖИТЕЛ</w:t>
      </w:r>
    </w:p>
    <w:p w:rsidR="00222140" w:rsidRPr="006A72D2" w:rsidRDefault="00222140" w:rsidP="00840080">
      <w:pPr>
        <w:spacing w:after="0" w:line="240" w:lineRule="auto"/>
        <w:ind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и </w:t>
      </w:r>
    </w:p>
    <w:p w:rsidR="00222140" w:rsidRPr="006A72D2" w:rsidRDefault="00222140" w:rsidP="00840080">
      <w:pPr>
        <w:spacing w:after="0" w:line="240" w:lineRule="auto"/>
        <w:ind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2. ……………………...........…………………………………, ЕИК ……………….., със седалище и адрес на управление ………….............……….............…., представлявано от ..........................................................……… в качеството му на .........................................................., наричан по-долу за краткост </w:t>
      </w:r>
      <w:r w:rsidRPr="006A72D2">
        <w:rPr>
          <w:rFonts w:ascii="Times New Roman" w:hAnsi="Times New Roman"/>
          <w:b/>
        </w:rPr>
        <w:t>ИЗПЪЛНИТЕЛ</w:t>
      </w:r>
      <w:r w:rsidRPr="006A72D2">
        <w:rPr>
          <w:rFonts w:ascii="Times New Roman" w:hAnsi="Times New Roman"/>
        </w:rPr>
        <w:t>, от друга страна.</w:t>
      </w:r>
    </w:p>
    <w:p w:rsidR="00222140" w:rsidRPr="006A72D2" w:rsidRDefault="00222140" w:rsidP="00840080">
      <w:pPr>
        <w:spacing w:after="0" w:line="240" w:lineRule="auto"/>
        <w:ind w:firstLine="706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pStyle w:val="BodyText2"/>
        <w:spacing w:after="0" w:line="240" w:lineRule="auto"/>
        <w:ind w:firstLine="706"/>
        <w:jc w:val="both"/>
        <w:rPr>
          <w:sz w:val="22"/>
        </w:rPr>
      </w:pPr>
      <w:r w:rsidRPr="006A72D2">
        <w:rPr>
          <w:b w:val="0"/>
          <w:sz w:val="22"/>
        </w:rPr>
        <w:t>Настоящият договор се сключва на основание</w:t>
      </w:r>
      <w:r w:rsidRPr="006A72D2">
        <w:rPr>
          <w:sz w:val="22"/>
        </w:rPr>
        <w:t xml:space="preserve"> чл. 74, ал. 1 от ЗОП, и Решение № …...................…. от …….........….. г. на Кмета на община </w:t>
      </w:r>
      <w:r w:rsidR="00840080" w:rsidRPr="006A72D2">
        <w:rPr>
          <w:sz w:val="22"/>
        </w:rPr>
        <w:t>Брусарци</w:t>
      </w:r>
      <w:r w:rsidRPr="006A72D2">
        <w:rPr>
          <w:sz w:val="22"/>
        </w:rPr>
        <w:t xml:space="preserve"> </w:t>
      </w:r>
      <w:r w:rsidRPr="006A72D2">
        <w:rPr>
          <w:b w:val="0"/>
          <w:sz w:val="22"/>
        </w:rPr>
        <w:t>за класиране на участниците и определяне на изпълнител на обществена поръчка с предмет</w:t>
      </w:r>
      <w:r w:rsidRPr="006A72D2">
        <w:rPr>
          <w:sz w:val="22"/>
        </w:rPr>
        <w:t xml:space="preserve">: </w:t>
      </w:r>
      <w:r w:rsidR="00840080" w:rsidRPr="006A72D2">
        <w:rPr>
          <w:sz w:val="22"/>
        </w:rPr>
        <w:t>„</w:t>
      </w:r>
      <w:r w:rsidR="00840080" w:rsidRPr="006A72D2">
        <w:rPr>
          <w:color w:val="000000"/>
          <w:sz w:val="22"/>
        </w:rPr>
        <w:t xml:space="preserve">Упражняване на строителен надзор по време на строителството при изпълнение на проект </w:t>
      </w:r>
      <w:r w:rsidR="00840080" w:rsidRPr="006A72D2">
        <w:rPr>
          <w:bCs/>
          <w:sz w:val="22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6A72D2">
        <w:rPr>
          <w:sz w:val="22"/>
        </w:rPr>
        <w:t>.</w:t>
      </w:r>
    </w:p>
    <w:p w:rsidR="00222140" w:rsidRPr="006A72D2" w:rsidRDefault="00222140" w:rsidP="00840080">
      <w:pPr>
        <w:pStyle w:val="BodyText2"/>
        <w:spacing w:after="0" w:line="240" w:lineRule="auto"/>
        <w:rPr>
          <w:b w:val="0"/>
          <w:sz w:val="22"/>
          <w:lang w:val="ru-RU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ПРЕДМЕТ НА ДОГОВОРА</w:t>
      </w:r>
      <w:r w:rsidR="00840080" w:rsidRPr="006A72D2">
        <w:rPr>
          <w:rFonts w:ascii="Times New Roman" w:hAnsi="Times New Roman"/>
          <w:b/>
        </w:rPr>
        <w:t>.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Чл. 1. (1) </w:t>
      </w:r>
      <w:r w:rsidRPr="006A72D2">
        <w:rPr>
          <w:rFonts w:ascii="Times New Roman" w:hAnsi="Times New Roman"/>
          <w:b/>
        </w:rPr>
        <w:t>ВЪЗЛОЖИТЕЛЯТ</w:t>
      </w:r>
      <w:r w:rsidRPr="006A72D2">
        <w:rPr>
          <w:rFonts w:ascii="Times New Roman" w:hAnsi="Times New Roman"/>
        </w:rPr>
        <w:t xml:space="preserve"> възлага, а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се задължава да </w:t>
      </w:r>
      <w:r w:rsidRPr="006A72D2">
        <w:rPr>
          <w:rFonts w:ascii="Times New Roman" w:hAnsi="Times New Roman"/>
          <w:color w:val="000000"/>
        </w:rPr>
        <w:t xml:space="preserve">извърши на свой риск срещу възнаграждение консултантски услуги, свързани с </w:t>
      </w:r>
      <w:r w:rsidR="00840080" w:rsidRPr="006A72D2">
        <w:rPr>
          <w:rFonts w:ascii="Times New Roman" w:hAnsi="Times New Roman"/>
          <w:b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="00840080" w:rsidRPr="006A72D2">
        <w:rPr>
          <w:rFonts w:ascii="Times New Roman" w:hAnsi="Times New Roman"/>
          <w:b/>
          <w:bCs/>
        </w:rPr>
        <w:t xml:space="preserve"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Бара”, </w:t>
      </w:r>
      <w:r w:rsidRPr="006A72D2">
        <w:rPr>
          <w:rFonts w:ascii="Times New Roman" w:hAnsi="Times New Roman"/>
        </w:rPr>
        <w:t>финансирани по Договори за отпускане на финансова помощ по Мярка 321 „Основни услуги за населението и икономиката в селските райони”, подкрепена от Европейския земеделски фонд за развитие на селските райони (ЕЗФРСР).</w:t>
      </w:r>
    </w:p>
    <w:p w:rsidR="00222140" w:rsidRPr="006A72D2" w:rsidRDefault="00222140" w:rsidP="00840080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(2)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осъществява строителния надзор над СМР, съгласно утвърдени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и одобрени по реда на действащата нормативна база, и от ДФ Земеделие – Разплащателна агенция технически проекти, съгласно техническата спецификация, приложена към документацията за участие и одобрената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оферта на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>, както и съгласно посочената в ценовата му оферта цена.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bCs/>
        </w:rPr>
      </w:pPr>
      <w:r w:rsidRPr="006A72D2">
        <w:rPr>
          <w:rFonts w:ascii="Times New Roman" w:hAnsi="Times New Roman"/>
          <w:bCs/>
        </w:rPr>
        <w:t>Чл. 2. (1) Договорът влиза в сила от датата на подписването му.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lastRenderedPageBreak/>
        <w:t>(2)</w:t>
      </w:r>
      <w:r w:rsidRPr="006A72D2">
        <w:rPr>
          <w:rFonts w:ascii="Times New Roman" w:hAnsi="Times New Roman"/>
          <w:b/>
          <w:bCs/>
        </w:rPr>
        <w:t xml:space="preserve"> ИЗПЪЛНИТЕЛЯТ </w:t>
      </w:r>
      <w:r w:rsidRPr="006A72D2">
        <w:rPr>
          <w:rFonts w:ascii="Times New Roman" w:hAnsi="Times New Roman"/>
        </w:rPr>
        <w:t>се задължава да извършва възложената му задача в срока на изпълнение на СМР до въвеждането на обекта в експлоатация.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(3) Срокът по ал. 2 за извършване на надзора над СМР се удължава с времето, през което изпълнението е било спряно в случаите на чл. 20, ал. 2 и ал. 3 от настоящия договор.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(4) Конкретната причина и времето, с което се удължава срокът по ал. 2, се определят в констативен протокол, подписан между страните, като към него се прилагат и съответните документи, които доказват наличието на обстоятелствата по ал. 4.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З.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 xml:space="preserve">Осъществяването на надзора над СМР ще се изпълня със средства и персонал на </w:t>
      </w:r>
      <w:r w:rsidRPr="006A72D2">
        <w:rPr>
          <w:rFonts w:ascii="Times New Roman" w:hAnsi="Times New Roman"/>
          <w:b/>
          <w:bCs/>
        </w:rPr>
        <w:t>ИЗПЪЛНИТЕЛЯ.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 xml:space="preserve">Чл. 4. </w:t>
      </w:r>
      <w:r w:rsidRPr="006A72D2">
        <w:rPr>
          <w:rFonts w:ascii="Times New Roman" w:hAnsi="Times New Roman"/>
        </w:rPr>
        <w:t xml:space="preserve">Услугите ще се извършат от и за сметка на </w:t>
      </w:r>
      <w:r w:rsidRPr="006A72D2">
        <w:rPr>
          <w:rFonts w:ascii="Times New Roman" w:hAnsi="Times New Roman"/>
          <w:b/>
          <w:bCs/>
        </w:rPr>
        <w:t>ИЗПЪЛНИТЕЛЯ.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 xml:space="preserve">Чл. 5.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носи отговорност, ако услугите не са с нужното качество и/или влошат качеството на извършените дейности и на обекта като цяло.</w:t>
      </w:r>
    </w:p>
    <w:p w:rsidR="00840080" w:rsidRPr="006A72D2" w:rsidRDefault="0084008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700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ЦЕНА И НАЧИН НА ПЛАЩАНЕ</w:t>
      </w:r>
      <w:r w:rsidR="00840080" w:rsidRPr="006A72D2">
        <w:rPr>
          <w:rFonts w:ascii="Times New Roman" w:hAnsi="Times New Roman"/>
          <w:b/>
        </w:rPr>
        <w:t>.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 xml:space="preserve">Чл. 6. </w:t>
      </w:r>
      <w:r w:rsidRPr="006A72D2">
        <w:rPr>
          <w:rFonts w:ascii="Times New Roman" w:hAnsi="Times New Roman"/>
        </w:rPr>
        <w:t xml:space="preserve">(1) Стойността на надзора над СМР е  </w:t>
      </w:r>
      <w:r w:rsidRPr="006A72D2">
        <w:rPr>
          <w:rFonts w:ascii="Times New Roman" w:hAnsi="Times New Roman"/>
          <w:b/>
        </w:rPr>
        <w:t>............ /..............................</w:t>
      </w:r>
      <w:r w:rsidRPr="006A72D2">
        <w:rPr>
          <w:rFonts w:ascii="Times New Roman" w:hAnsi="Times New Roman"/>
        </w:rPr>
        <w:t xml:space="preserve">/ лв. без ДДС и </w:t>
      </w:r>
      <w:r w:rsidRPr="006A72D2">
        <w:rPr>
          <w:rFonts w:ascii="Times New Roman" w:hAnsi="Times New Roman"/>
          <w:b/>
        </w:rPr>
        <w:t>............ /..............................</w:t>
      </w:r>
      <w:r w:rsidR="00840080" w:rsidRPr="006A72D2">
        <w:rPr>
          <w:rFonts w:ascii="Times New Roman" w:hAnsi="Times New Roman"/>
        </w:rPr>
        <w:t>/ лв. с ДДС.</w:t>
      </w:r>
    </w:p>
    <w:p w:rsidR="00222140" w:rsidRPr="006A72D2" w:rsidRDefault="0084008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 </w:t>
      </w:r>
      <w:r w:rsidR="00222140" w:rsidRPr="006A72D2">
        <w:rPr>
          <w:rFonts w:ascii="Times New Roman" w:hAnsi="Times New Roman"/>
        </w:rPr>
        <w:t>(2) Цената на договора е твърда и окончателна и включва всички разходи за изпълнението на предмета на настоящия договор, включително тези за труд, външни организационни и управленски разходи, държавни такси, данъци, застраховки и всички останали присъщи разходи, които не са конкретно посочени в настоящия договор;</w:t>
      </w:r>
    </w:p>
    <w:p w:rsidR="00222140" w:rsidRPr="006A72D2" w:rsidRDefault="00222140" w:rsidP="00840080">
      <w:pPr>
        <w:pStyle w:val="NormalWeb"/>
        <w:spacing w:before="0" w:beforeAutospacing="0" w:after="0" w:afterAutospacing="0"/>
        <w:ind w:right="-159" w:firstLine="709"/>
        <w:jc w:val="both"/>
        <w:rPr>
          <w:sz w:val="22"/>
          <w:szCs w:val="22"/>
        </w:rPr>
      </w:pPr>
      <w:r w:rsidRPr="006A72D2">
        <w:rPr>
          <w:sz w:val="22"/>
          <w:szCs w:val="22"/>
        </w:rPr>
        <w:t>(3) Авансово плащане</w:t>
      </w:r>
      <w:r w:rsidR="00840080" w:rsidRPr="006A72D2">
        <w:rPr>
          <w:sz w:val="22"/>
          <w:szCs w:val="22"/>
        </w:rPr>
        <w:t xml:space="preserve"> – в размер на 50 % (петдесет процента) от стойността на поръчката, в срок </w:t>
      </w:r>
      <w:r w:rsidRPr="006A72D2">
        <w:rPr>
          <w:sz w:val="22"/>
          <w:szCs w:val="22"/>
        </w:rPr>
        <w:t xml:space="preserve">до 15 /петнадесет/ календарни дни, след сключване на договора за възлагане на обществена поръчка между </w:t>
      </w:r>
      <w:r w:rsidRPr="006A72D2">
        <w:rPr>
          <w:b/>
          <w:sz w:val="22"/>
          <w:szCs w:val="22"/>
        </w:rPr>
        <w:t>ВЪЗЛОЖИТЕЛЯ</w:t>
      </w:r>
      <w:r w:rsidRPr="006A72D2">
        <w:rPr>
          <w:sz w:val="22"/>
          <w:szCs w:val="22"/>
        </w:rPr>
        <w:t xml:space="preserve"> и </w:t>
      </w:r>
      <w:r w:rsidRPr="006A72D2">
        <w:rPr>
          <w:b/>
          <w:sz w:val="22"/>
          <w:szCs w:val="22"/>
        </w:rPr>
        <w:t>ИЗПЪЛНИТЕЛЯ</w:t>
      </w:r>
      <w:r w:rsidRPr="006A72D2">
        <w:rPr>
          <w:sz w:val="22"/>
          <w:szCs w:val="22"/>
        </w:rPr>
        <w:t xml:space="preserve">, </w:t>
      </w:r>
      <w:r w:rsidR="00B06A7B">
        <w:rPr>
          <w:sz w:val="22"/>
          <w:szCs w:val="22"/>
        </w:rPr>
        <w:t>но</w:t>
      </w:r>
      <w:r w:rsidRPr="006A72D2">
        <w:rPr>
          <w:sz w:val="22"/>
          <w:szCs w:val="22"/>
        </w:rPr>
        <w:t xml:space="preserve"> </w:t>
      </w:r>
      <w:r w:rsidR="00B06A7B" w:rsidRPr="00B06A7B">
        <w:rPr>
          <w:color w:val="000000"/>
          <w:sz w:val="22"/>
          <w:szCs w:val="22"/>
        </w:rPr>
        <w:t>след откриване на строителната площадка и</w:t>
      </w:r>
      <w:r w:rsidRPr="00B06A7B">
        <w:rPr>
          <w:sz w:val="22"/>
          <w:szCs w:val="22"/>
        </w:rPr>
        <w:t xml:space="preserve"> представяне на фактури, </w:t>
      </w:r>
      <w:r w:rsidRPr="006A72D2">
        <w:rPr>
          <w:sz w:val="22"/>
          <w:szCs w:val="22"/>
        </w:rPr>
        <w:t xml:space="preserve">издадени от </w:t>
      </w:r>
      <w:r w:rsidRPr="006A72D2">
        <w:rPr>
          <w:b/>
          <w:sz w:val="22"/>
          <w:szCs w:val="22"/>
        </w:rPr>
        <w:t>ИЗПЪЛНИТЕЛЯ</w:t>
      </w:r>
      <w:r w:rsidRPr="006A72D2">
        <w:rPr>
          <w:sz w:val="22"/>
          <w:szCs w:val="22"/>
        </w:rPr>
        <w:t xml:space="preserve"> на строителния надзор към </w:t>
      </w:r>
      <w:r w:rsidRPr="006A72D2">
        <w:rPr>
          <w:b/>
          <w:sz w:val="22"/>
          <w:szCs w:val="22"/>
        </w:rPr>
        <w:t>ВЪЗЛОЖИТЕЛЯ</w:t>
      </w:r>
      <w:r w:rsidRPr="006A72D2">
        <w:rPr>
          <w:sz w:val="22"/>
          <w:szCs w:val="22"/>
        </w:rPr>
        <w:t>.</w:t>
      </w:r>
    </w:p>
    <w:p w:rsidR="00222140" w:rsidRPr="006A72D2" w:rsidRDefault="00222140" w:rsidP="00840080">
      <w:pPr>
        <w:pStyle w:val="NormalWeb"/>
        <w:spacing w:before="0" w:beforeAutospacing="0" w:after="0" w:afterAutospacing="0"/>
        <w:ind w:right="-159" w:firstLine="709"/>
        <w:jc w:val="both"/>
        <w:rPr>
          <w:sz w:val="22"/>
          <w:szCs w:val="22"/>
        </w:rPr>
      </w:pPr>
      <w:r w:rsidRPr="006A72D2">
        <w:rPr>
          <w:sz w:val="22"/>
          <w:szCs w:val="22"/>
        </w:rPr>
        <w:t>(4) Авансовото плащане се приспада от окончателното плащане.</w:t>
      </w:r>
    </w:p>
    <w:p w:rsidR="00222140" w:rsidRPr="006A72D2" w:rsidRDefault="00222140" w:rsidP="00840080">
      <w:pPr>
        <w:pStyle w:val="NormalWeb"/>
        <w:spacing w:before="0" w:beforeAutospacing="0" w:after="0" w:afterAutospacing="0"/>
        <w:ind w:right="-159" w:firstLine="709"/>
        <w:jc w:val="both"/>
        <w:rPr>
          <w:sz w:val="22"/>
          <w:szCs w:val="22"/>
        </w:rPr>
      </w:pPr>
      <w:r w:rsidRPr="006A72D2">
        <w:rPr>
          <w:sz w:val="22"/>
          <w:szCs w:val="22"/>
        </w:rPr>
        <w:t xml:space="preserve">(5) Окончателно плащане се извършва в срок до 15 календарни дни след датата на внасяне на окончателните доклади, представяне на техническите паспорти и издаване на фактури от </w:t>
      </w:r>
      <w:r w:rsidRPr="006A72D2">
        <w:rPr>
          <w:b/>
          <w:sz w:val="22"/>
          <w:szCs w:val="22"/>
        </w:rPr>
        <w:t>ИЗПЪЛНИТЕЛЯ</w:t>
      </w:r>
      <w:r w:rsidRPr="006A72D2">
        <w:rPr>
          <w:sz w:val="22"/>
          <w:szCs w:val="22"/>
        </w:rPr>
        <w:t xml:space="preserve"> на строителния надзор към </w:t>
      </w:r>
      <w:r w:rsidRPr="006A72D2">
        <w:rPr>
          <w:b/>
          <w:sz w:val="22"/>
          <w:szCs w:val="22"/>
        </w:rPr>
        <w:t>ВЪЗЛОЖИТЕЛЯ</w:t>
      </w:r>
      <w:r w:rsidRPr="006A72D2">
        <w:rPr>
          <w:sz w:val="22"/>
          <w:szCs w:val="22"/>
        </w:rPr>
        <w:t xml:space="preserve">. </w:t>
      </w:r>
    </w:p>
    <w:p w:rsidR="00222140" w:rsidRPr="006A72D2" w:rsidRDefault="00222140" w:rsidP="00840080">
      <w:pPr>
        <w:pStyle w:val="NormalWeb"/>
        <w:spacing w:before="0" w:beforeAutospacing="0" w:after="0" w:afterAutospacing="0"/>
        <w:ind w:right="-157" w:firstLine="709"/>
        <w:jc w:val="both"/>
        <w:rPr>
          <w:b/>
          <w:sz w:val="22"/>
          <w:szCs w:val="22"/>
        </w:rPr>
      </w:pPr>
      <w:r w:rsidRPr="006A72D2">
        <w:rPr>
          <w:sz w:val="22"/>
          <w:szCs w:val="22"/>
        </w:rPr>
        <w:t xml:space="preserve">(6) Всички плащания се извършват по банков път по сметка на </w:t>
      </w:r>
      <w:r w:rsidRPr="006A72D2">
        <w:rPr>
          <w:b/>
          <w:sz w:val="22"/>
          <w:szCs w:val="22"/>
        </w:rPr>
        <w:t>ИЗПЪЛНИТЕЛЯ</w:t>
      </w:r>
      <w:r w:rsidRPr="006A72D2">
        <w:rPr>
          <w:sz w:val="22"/>
          <w:szCs w:val="22"/>
        </w:rPr>
        <w:t xml:space="preserve">: IBAN: </w:t>
      </w:r>
      <w:r w:rsidRPr="006A72D2">
        <w:rPr>
          <w:b/>
          <w:sz w:val="22"/>
          <w:szCs w:val="22"/>
        </w:rPr>
        <w:t>..........................................</w:t>
      </w:r>
      <w:r w:rsidRPr="006A72D2">
        <w:rPr>
          <w:sz w:val="22"/>
          <w:szCs w:val="22"/>
        </w:rPr>
        <w:t xml:space="preserve">; BIC: </w:t>
      </w:r>
      <w:r w:rsidRPr="006A72D2">
        <w:rPr>
          <w:b/>
          <w:sz w:val="22"/>
          <w:szCs w:val="22"/>
        </w:rPr>
        <w:t>...............</w:t>
      </w:r>
      <w:r w:rsidRPr="006A72D2">
        <w:rPr>
          <w:sz w:val="22"/>
          <w:szCs w:val="22"/>
        </w:rPr>
        <w:t xml:space="preserve">; </w:t>
      </w:r>
      <w:r w:rsidRPr="006A72D2">
        <w:rPr>
          <w:b/>
          <w:sz w:val="22"/>
          <w:szCs w:val="22"/>
        </w:rPr>
        <w:t>.............................................. /банка, клон/.</w:t>
      </w:r>
    </w:p>
    <w:p w:rsidR="006A72D2" w:rsidRPr="006A72D2" w:rsidRDefault="006A72D2" w:rsidP="00840080">
      <w:pPr>
        <w:pStyle w:val="NormalWeb"/>
        <w:spacing w:before="0" w:beforeAutospacing="0" w:after="0" w:afterAutospacing="0"/>
        <w:ind w:right="-157" w:firstLine="709"/>
        <w:jc w:val="both"/>
        <w:rPr>
          <w:sz w:val="22"/>
          <w:szCs w:val="22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ПРАВА И ЗАДЪЛЖЕНИЯ НА ИЗПЪЛНИТЕЛЯ</w:t>
      </w:r>
    </w:p>
    <w:p w:rsidR="006A72D2" w:rsidRPr="006A72D2" w:rsidRDefault="006A72D2" w:rsidP="006A72D2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7.</w:t>
      </w:r>
      <w:r w:rsidRPr="006A72D2">
        <w:rPr>
          <w:rFonts w:ascii="Times New Roman" w:hAnsi="Times New Roman"/>
          <w:b/>
          <w:bCs/>
        </w:rPr>
        <w:t xml:space="preserve"> ИЗПЪЛНИТЕЛЯТ </w:t>
      </w:r>
      <w:r w:rsidRPr="006A72D2">
        <w:rPr>
          <w:rFonts w:ascii="Times New Roman" w:hAnsi="Times New Roman"/>
        </w:rPr>
        <w:t>се задължава:</w:t>
      </w:r>
    </w:p>
    <w:p w:rsidR="00222140" w:rsidRPr="006A72D2" w:rsidRDefault="00222140" w:rsidP="00840080">
      <w:pPr>
        <w:widowControl w:val="0"/>
        <w:numPr>
          <w:ilvl w:val="0"/>
          <w:numId w:val="11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Да упражнява в пълен обем функциите си на строителен надзор, съгласно разпоредбите на ЗУТ и подзаконовите нормативни актове.</w:t>
      </w:r>
    </w:p>
    <w:p w:rsidR="00222140" w:rsidRPr="006A72D2" w:rsidRDefault="00222140" w:rsidP="00840080">
      <w:pPr>
        <w:widowControl w:val="0"/>
        <w:numPr>
          <w:ilvl w:val="0"/>
          <w:numId w:val="11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Да не допуска изменение на проекта по време на строителство, ако промяната не е съгласувана по законоустановения ред. Да следи за спазването на законовите изисквания, свързани с проектирането, със строителството, включително опазване на околната среда и безопасността на строителните работи.</w:t>
      </w:r>
    </w:p>
    <w:p w:rsidR="00222140" w:rsidRPr="006A72D2" w:rsidRDefault="00222140" w:rsidP="00840080">
      <w:pPr>
        <w:widowControl w:val="0"/>
        <w:numPr>
          <w:ilvl w:val="0"/>
          <w:numId w:val="11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При нарушаване на строителните правила и норми, да уведоми в 3 /три/ дневен срок от извършване на нарушението РДНСК.</w:t>
      </w:r>
    </w:p>
    <w:p w:rsidR="00222140" w:rsidRPr="006A72D2" w:rsidRDefault="00222140" w:rsidP="00840080">
      <w:pPr>
        <w:widowControl w:val="0"/>
        <w:numPr>
          <w:ilvl w:val="0"/>
          <w:numId w:val="11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Да следи за спазване на изискванията на проектантските, строителните, техническите и технологични правила, нормативи и стандарти за съответните дейности, като спазва работния проект.</w:t>
      </w:r>
    </w:p>
    <w:p w:rsidR="00222140" w:rsidRPr="006A72D2" w:rsidRDefault="00222140" w:rsidP="00840080">
      <w:pPr>
        <w:widowControl w:val="0"/>
        <w:numPr>
          <w:ilvl w:val="0"/>
          <w:numId w:val="11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проверява представените на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документи за произхода и за качество на вложените материали и оборудване.</w:t>
      </w:r>
    </w:p>
    <w:p w:rsidR="00222140" w:rsidRPr="006A72D2" w:rsidRDefault="00222140" w:rsidP="00840080">
      <w:pPr>
        <w:widowControl w:val="0"/>
        <w:numPr>
          <w:ilvl w:val="0"/>
          <w:numId w:val="11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lastRenderedPageBreak/>
        <w:t xml:space="preserve">Да спазва изискванията на договорите за предоставяне на безвъзмездна финансова помощ, сключени между община </w:t>
      </w:r>
      <w:r w:rsidR="00840080" w:rsidRPr="006A72D2">
        <w:rPr>
          <w:rFonts w:ascii="Times New Roman" w:hAnsi="Times New Roman"/>
        </w:rPr>
        <w:t>Брусарци</w:t>
      </w:r>
      <w:r w:rsidRPr="006A72D2">
        <w:rPr>
          <w:rFonts w:ascii="Times New Roman" w:hAnsi="Times New Roman"/>
        </w:rPr>
        <w:t xml:space="preserve"> и Държавен фонд Земеделие, а именно: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а) Да осигурява достъп на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>, Управляващия орган на ПРСР (Програма за развитие на селските райони), Сертифициращия орган, Одитиращия орган и на органи и представители на Европейската комисия, като осигури присъствието на свой представител за извършване проверки на място и одити, включително съдействие при взимане на проби, извършване на замервания и набиране на снимков материал, както и да осигурява достъп до обекта и цялата документация;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б) Да изпълнява мерките и препоръките, съдържащи се в докладите за проверки на място;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в) Да докладва за възникнали нередности;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г) Да информира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/или негов представител/ за възникнали проблеми при изпълнение на проекта и за предприетите мерки за тяхното решаване;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д) Да спазва изискванията на Законодателството на Европейската общност и националното законодателство;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е) Да спазва правилата за съхраняването на документацията по проекта;</w:t>
      </w:r>
    </w:p>
    <w:p w:rsidR="006A72D2" w:rsidRPr="006A72D2" w:rsidRDefault="006A72D2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</w:p>
    <w:p w:rsidR="006A72D2" w:rsidRPr="006A72D2" w:rsidRDefault="006A72D2" w:rsidP="006A72D2">
      <w:pPr>
        <w:ind w:firstLine="360"/>
        <w:rPr>
          <w:rFonts w:ascii="Times New Roman" w:hAnsi="Times New Roman"/>
          <w:b/>
          <w:lang w:val="ru-RU"/>
        </w:rPr>
      </w:pPr>
      <w:r w:rsidRPr="006A72D2">
        <w:rPr>
          <w:rFonts w:ascii="Times New Roman" w:hAnsi="Times New Roman"/>
        </w:rPr>
        <w:t xml:space="preserve">Освен горните задължения и независимо от тях, </w:t>
      </w:r>
      <w:bookmarkStart w:id="0" w:name="_Toc101780191"/>
      <w:r w:rsidRPr="006A72D2">
        <w:rPr>
          <w:rFonts w:ascii="Times New Roman" w:hAnsi="Times New Roman"/>
          <w:b/>
          <w:lang w:val="ru-RU"/>
        </w:rPr>
        <w:t>по силата на този договор изпълнителят е длъжен да осъществява и следните дейности:</w:t>
      </w:r>
    </w:p>
    <w:bookmarkEnd w:id="0"/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упражняване на непрекъснат строителен надзор върху изпълнението на СМР, съгласно  техническите спецификации и изискванията на нормативните актове</w:t>
      </w:r>
      <w:r w:rsidRPr="006A72D2">
        <w:rPr>
          <w:rFonts w:ascii="Times New Roman" w:hAnsi="Times New Roman"/>
        </w:rPr>
        <w:t xml:space="preserve"> по ЗУТ</w:t>
      </w:r>
      <w:r w:rsidRPr="006A72D2">
        <w:rPr>
          <w:rFonts w:ascii="Times New Roman" w:hAnsi="Times New Roman"/>
          <w:lang w:val="ru-RU"/>
        </w:rPr>
        <w:t>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осигуряване съставянето на актовете и протоколите в съответствие с изискванията на Наредба № 3 (ДВ, бр. 72/2003) по време на строително-монтажните дейности;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осигуряване спазването на условията за безопасност на труда съобразно Закона за здравословни и безопасни условия на труд  (ЗБУТ) и наредбите към него(ДВ, бр. 37 от 2004 г.);</w:t>
      </w:r>
    </w:p>
    <w:p w:rsidR="006A72D2" w:rsidRPr="006A72D2" w:rsidRDefault="006A72D2" w:rsidP="006A72D2">
      <w:pPr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- уведомява Възложителя за частична или пълна промяна на проекта, продиктувана от разкрити археологически обекти.</w:t>
      </w:r>
    </w:p>
    <w:p w:rsidR="006A72D2" w:rsidRPr="006A72D2" w:rsidRDefault="006A72D2" w:rsidP="006A72D2">
      <w:pPr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- проверява количествата, цените и качеството на извършените строително-монтажни работи. Заедно с Изпълнителя оформя и подписва акт обр.19 за извършени СМР.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осъществява контрол по опазване на околната среда по време на изпълнение на строително-монтажните дейности в съответствие със Закона за опазване на околната среда (ЗООС) и Закона за управление на отпадъците и наредбите към тях;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lang w:val="ru-RU"/>
        </w:rPr>
        <w:t xml:space="preserve">осъществява контрол върху съответствието на влаганите материали и продукти съгласно изискванията на Наредбата за съществените изисквания и оценяване на съответствието на строителните продукти (ДВ, бр. 93/2000 г., изм. </w:t>
      </w:r>
      <w:r w:rsidRPr="006A72D2">
        <w:rPr>
          <w:rFonts w:ascii="Times New Roman" w:hAnsi="Times New Roman"/>
        </w:rPr>
        <w:t>ДВ, бр. 75/2002 г., 109/2003 г.);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осигурява присъствието на надзор по съответните части на техническите спецификации на обекта по време на изпълнение на строително-монтажните дейности;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подписва всички междинни и окончателни актове и протоколи, издадени по време на строителството и необходими за оценка на качеството на изпълнените работи;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дава инструкции за точното и качествено изпълнение на строително-монтажните дейности и взима решения по технически въпроси, които не променят техническите проекти, след предварително съгласуване с Възложителя;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обсъжда с Изпълнителите на строително-монтажните дейности възникналите проблеми във връзка със СМР и информира на Възложителя и органите на ДНСК за всяко нарушение на строителните нормативни разпоредби в тридневен срок от установяване на нарушението;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lastRenderedPageBreak/>
        <w:t>след приключване на строително-монтажните работи лицето, упражняващо строителен надзор, изготвя окончателен доклад до Възложителя, съгласно чл. 168, ал. 6 от ЗУТ;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лицата, които упражняват строителен надзор носят отговорност за щети, които са нанесли на Възложителя и на другите участници в строителството, и солидарна отговорност със строителя за щети, причинени от неспазване на техническите правила и нормативи и одобрените проекти. Отговорността по договора за строителен надзор е със срокове не по-малки от гаранционните срокове в строителството, съгласно чл. 168, ал. 7 от ЗУТ;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осигурява документалното и реално изпълнение на строежа, съобразно одобрените инвестиционни проекти и изискванията по чл. 169, ал. 1 и 2 от ЗУТ;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</w:rPr>
        <w:t xml:space="preserve">отговаря за изготвянето и одобрението на Акт „Образец </w:t>
      </w:r>
      <w:smartTag w:uri="urn:schemas-microsoft-com:office:smarttags" w:element="metricconverter">
        <w:smartTagPr>
          <w:attr w:name="ProductID" w:val="15”"/>
        </w:smartTagPr>
        <w:r w:rsidRPr="006A72D2">
          <w:rPr>
            <w:rFonts w:ascii="Times New Roman" w:hAnsi="Times New Roman"/>
          </w:rPr>
          <w:t>15”</w:t>
        </w:r>
      </w:smartTag>
      <w:r w:rsidRPr="006A72D2">
        <w:rPr>
          <w:rFonts w:ascii="Times New Roman" w:hAnsi="Times New Roman"/>
        </w:rPr>
        <w:t xml:space="preserve">, Акт „Образец </w:t>
      </w:r>
      <w:smartTag w:uri="urn:schemas-microsoft-com:office:smarttags" w:element="metricconverter">
        <w:smartTagPr>
          <w:attr w:name="ProductID" w:val="16”"/>
        </w:smartTagPr>
        <w:r w:rsidRPr="006A72D2">
          <w:rPr>
            <w:rFonts w:ascii="Times New Roman" w:hAnsi="Times New Roman"/>
          </w:rPr>
          <w:t>16”</w:t>
        </w:r>
      </w:smartTag>
      <w:r w:rsidRPr="006A72D2">
        <w:rPr>
          <w:rFonts w:ascii="Times New Roman" w:hAnsi="Times New Roman"/>
        </w:rPr>
        <w:t xml:space="preserve"> /когато е приложимо/, Разрешение/ Удостоверение за ползване; 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подписва съвместно с Изпълнителите на строително-монтажните дейности и Възложителя изготвената документация и нейното представяне на съответните органи съгласно чл. 175 от ЗУТ;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внася документацията за безсрочно съхранение на органа, издал разрешението за строеж и в Агенцията по кадастъра в необходимия обем (когато е приложимо);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съставя констативен акт, след завършване на строително-монтажните работи, съвместно с Възложителя и Изпълнителите на строително-монтажните дейности, който удостоверява, че строежът е изпълнен съобразно одобрените проекти, заверената документация, изискванията към строежа и условията на сключения договор. С този акт се извършва предаване на строежа от Изпълнителя на строително-монтажните дейности на Възложителя, съгласно чл. 176 от ЗУТ.</w:t>
      </w:r>
    </w:p>
    <w:p w:rsidR="006A72D2" w:rsidRPr="006A72D2" w:rsidRDefault="006A72D2" w:rsidP="006A72D2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6A72D2">
        <w:rPr>
          <w:rFonts w:ascii="Times New Roman" w:hAnsi="Times New Roman"/>
          <w:lang w:val="ru-RU"/>
        </w:rPr>
        <w:t>оказва съдействие на Възложителя, след завършването на строително-монтажните работи и приключване на приемните изпитвания, да направи (регистрира) ИСКАНЕ за въвеждането на обектите в експлоатация, като се представя окончателния доклад и документ от Агенция по кадастъра, съгласно изискванията на ЗУТ.</w:t>
      </w:r>
    </w:p>
    <w:p w:rsidR="006A72D2" w:rsidRPr="006A72D2" w:rsidRDefault="006A72D2" w:rsidP="006A72D2">
      <w:pPr>
        <w:rPr>
          <w:rFonts w:ascii="Times New Roman" w:hAnsi="Times New Roman"/>
        </w:rPr>
      </w:pPr>
      <w:r w:rsidRPr="006A72D2">
        <w:rPr>
          <w:rFonts w:ascii="Times New Roman" w:hAnsi="Times New Roman"/>
          <w:lang w:val="ru-RU"/>
        </w:rPr>
        <w:t>-     изготвя технически паспорт на строежите съгласно изискванията  на  Наредба №5 / 28.12.2006 г. (когато е приложимо)</w:t>
      </w:r>
      <w:r>
        <w:rPr>
          <w:rFonts w:ascii="Times New Roman" w:hAnsi="Times New Roman"/>
          <w:lang w:val="ru-RU"/>
        </w:rPr>
        <w:t>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8.</w:t>
      </w:r>
      <w:r w:rsidRPr="006A72D2">
        <w:rPr>
          <w:rFonts w:ascii="Times New Roman" w:hAnsi="Times New Roman"/>
        </w:rPr>
        <w:t xml:space="preserve">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има право:</w:t>
      </w:r>
    </w:p>
    <w:p w:rsidR="00222140" w:rsidRPr="006A72D2" w:rsidRDefault="00222140" w:rsidP="00840080">
      <w:pPr>
        <w:widowControl w:val="0"/>
        <w:numPr>
          <w:ilvl w:val="0"/>
          <w:numId w:val="12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получи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необходимото съдействие за изпълнение на работата.</w:t>
      </w:r>
    </w:p>
    <w:p w:rsidR="00222140" w:rsidRPr="006A72D2" w:rsidRDefault="00222140" w:rsidP="00840080">
      <w:pPr>
        <w:widowControl w:val="0"/>
        <w:numPr>
          <w:ilvl w:val="0"/>
          <w:numId w:val="12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получи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приемане на извършените услуги, когато са изпълнени съгласно изискванията на настоящия договор.</w:t>
      </w:r>
    </w:p>
    <w:p w:rsidR="00222140" w:rsidRPr="006A72D2" w:rsidRDefault="00222140" w:rsidP="00840080">
      <w:pPr>
        <w:widowControl w:val="0"/>
        <w:numPr>
          <w:ilvl w:val="0"/>
          <w:numId w:val="12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получи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уговореното по-горе възнаграждение за приетата работа.</w:t>
      </w:r>
    </w:p>
    <w:p w:rsidR="00840080" w:rsidRPr="006A72D2" w:rsidRDefault="00840080" w:rsidP="00840080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ind w:left="1200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ПРАВА И ЗАДЪЛЖЕНИЯ НА ВЪЗЛОЖИТЕЛЯ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9.</w:t>
      </w:r>
      <w:r w:rsidRPr="006A72D2">
        <w:rPr>
          <w:rFonts w:ascii="Times New Roman" w:hAnsi="Times New Roman"/>
          <w:b/>
          <w:bCs/>
        </w:rPr>
        <w:t xml:space="preserve"> ВЪЗЛОЖИТЕЛЯТ </w:t>
      </w:r>
      <w:r w:rsidRPr="006A72D2">
        <w:rPr>
          <w:rFonts w:ascii="Times New Roman" w:hAnsi="Times New Roman"/>
        </w:rPr>
        <w:t>е длъжен: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предостави на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пълен комплект от одобрените технически инвестиционни проекти предмет на настоящия договор, както и всякакви други документи, имащи отношение към изпълнението на строителния надзор над изпълняваните СМР. Приемането и предаването на проектите и документите ще се извършва с приемно – предавателни протоколи по образец на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>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В 3 (три) дневен срок от сключването на каквито и да е договори, имащи отношение към изпълнението и контрола на изпълнението на обекта (за авторски надзор, за технически контрол, за строителство, за смяна на фирмата главен изпълнител, за изпълнение на довършителни работи, за доставка на машини и съоръжения и др.), да ги обяви на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>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lastRenderedPageBreak/>
        <w:t xml:space="preserve">Да изпълнява условията и реда за съставяне на актове и протоколи, както и всички други с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свои задължения, произтичащи от „НАРЕДБА № 3 от 31 юли 2003 г. за съставяне на актове и протоколи по време на строителството” и ЗУТ.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уведомява с писмено предизвестие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за предстоящото приемане на отделните видове СМР и етапи в изпълнението на строежа, като предизвестието трябва да бъде получено най-късно до 24 (двадесет и четири часа) преди времето, за което е насрочено приемането.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След приключване на СМР да предостави документи извън обхвата на надзора по чл. 168 от ЗУТ, необходими за издаване Разрешение за ползване и да заплати всички разходи, включително Държавни такси относно изпълнението и контрола на строителството на строежа и такси за становища от специализираните контролни органи.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осигури на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непрекъснат свободен достъп до съответните части на строежа, за осигуряване на осъществяването на строителния надзор над изпълнението на СМР.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Да приеме извършените услуги, когато са изпълнени съгласно изискванията на настоящия договор.</w:t>
      </w:r>
    </w:p>
    <w:p w:rsidR="00222140" w:rsidRPr="006A72D2" w:rsidRDefault="00222140" w:rsidP="00840080">
      <w:pPr>
        <w:widowControl w:val="0"/>
        <w:numPr>
          <w:ilvl w:val="0"/>
          <w:numId w:val="13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заплати на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уговореното възнаграждение за приетата работа.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10.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/>
        </w:rPr>
        <w:t xml:space="preserve">ВЪЗЛОЖИТЕЛЯТ </w:t>
      </w:r>
      <w:r w:rsidRPr="006A72D2">
        <w:rPr>
          <w:rFonts w:ascii="Times New Roman" w:hAnsi="Times New Roman"/>
        </w:rPr>
        <w:t>има право:</w:t>
      </w:r>
    </w:p>
    <w:p w:rsidR="00222140" w:rsidRPr="006A72D2" w:rsidRDefault="00222140" w:rsidP="00840080">
      <w:pPr>
        <w:widowControl w:val="0"/>
        <w:numPr>
          <w:ilvl w:val="0"/>
          <w:numId w:val="14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оказва текущ контрол по изпълнението на работата. Контролът ще се осъществява от определени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длъжностни лица, които ще подписват от негово име протоколите за извършените констатации.</w:t>
      </w:r>
    </w:p>
    <w:p w:rsidR="00222140" w:rsidRPr="006A72D2" w:rsidRDefault="00222140" w:rsidP="00840080">
      <w:pPr>
        <w:widowControl w:val="0"/>
        <w:numPr>
          <w:ilvl w:val="0"/>
          <w:numId w:val="14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2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Да изиска от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да изпълни възложената работа в срок и без отклонения от поръчката, предмет на настоящия договор.</w:t>
      </w:r>
    </w:p>
    <w:p w:rsidR="00840080" w:rsidRPr="006A72D2" w:rsidRDefault="00840080" w:rsidP="00840080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ind w:left="1200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КОНТРОЛ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11.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 xml:space="preserve">Контролът по изпълнението на строителния надзор над СМР ще се осъществява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. В изпълнение на това правомощие предписанията му са задължителни за </w:t>
      </w:r>
      <w:r w:rsidRPr="006A72D2">
        <w:rPr>
          <w:rFonts w:ascii="Times New Roman" w:hAnsi="Times New Roman"/>
          <w:b/>
          <w:bCs/>
        </w:rPr>
        <w:t xml:space="preserve">ИЗПЪЛНИТЕЛЯ, </w:t>
      </w:r>
      <w:r w:rsidRPr="006A72D2">
        <w:rPr>
          <w:rFonts w:ascii="Times New Roman" w:hAnsi="Times New Roman"/>
        </w:rPr>
        <w:t>доколкото не пречат на неговата самостоятелност и не излизат извън рамките на поръчката, уговорени с настоящия договор.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12.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>(1)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 xml:space="preserve">Преди започване на строежа, </w:t>
      </w:r>
      <w:r w:rsidRPr="006A72D2">
        <w:rPr>
          <w:rFonts w:ascii="Times New Roman" w:hAnsi="Times New Roman"/>
          <w:b/>
        </w:rPr>
        <w:t>ВЪЗЛОЖИТЕЛЯТ</w:t>
      </w:r>
      <w:r w:rsidRPr="006A72D2">
        <w:rPr>
          <w:rFonts w:ascii="Times New Roman" w:hAnsi="Times New Roman"/>
        </w:rPr>
        <w:t xml:space="preserve"> е длъжен да осигури възможност за осъществяване на строителния надзор.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(2) Предписанията на лицето, упражняващо строителен надзор, вписани в дневника на строежа /заповедната книга/ са задължителни за изпълнителя на СМР.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(3) Промени в проектите предмет на настоящия договор се извършват само от проектанта и съгласно нормативната уредба.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(4) При изпълнението строителния надзор над СМР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е длъжен да прилага система за управление на качеството.</w:t>
      </w:r>
    </w:p>
    <w:p w:rsidR="00840080" w:rsidRPr="006A72D2" w:rsidRDefault="0084008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ПРИЕМАНЕ НА РАБОТА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13.</w:t>
      </w:r>
      <w:r w:rsidRPr="006A72D2">
        <w:rPr>
          <w:rFonts w:ascii="Times New Roman" w:hAnsi="Times New Roman"/>
          <w:b/>
          <w:bCs/>
        </w:rPr>
        <w:t xml:space="preserve"> ИЗПЪЛНИТЕЛЯТ </w:t>
      </w:r>
      <w:r w:rsidRPr="006A72D2">
        <w:rPr>
          <w:rFonts w:ascii="Times New Roman" w:hAnsi="Times New Roman"/>
        </w:rPr>
        <w:t xml:space="preserve">е длъжен да завърши работата си и да изготви окончателен доклад и технически паспорт за обектите в срока по чл. 2 </w:t>
      </w:r>
      <w:r w:rsidRPr="006A72D2">
        <w:rPr>
          <w:rFonts w:ascii="Times New Roman" w:hAnsi="Times New Roman"/>
          <w:bCs/>
        </w:rPr>
        <w:t>от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>настоящия договор.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14.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>(1)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 xml:space="preserve">При завършване на работата </w:t>
      </w:r>
      <w:r w:rsidRPr="006A72D2">
        <w:rPr>
          <w:rFonts w:ascii="Times New Roman" w:hAnsi="Times New Roman"/>
          <w:b/>
          <w:bCs/>
        </w:rPr>
        <w:t xml:space="preserve">ИЗПЪЛНИТЕЛЯТ </w:t>
      </w:r>
      <w:r w:rsidRPr="006A72D2">
        <w:rPr>
          <w:rFonts w:ascii="Times New Roman" w:hAnsi="Times New Roman"/>
        </w:rPr>
        <w:t xml:space="preserve">уведомява писмено </w:t>
      </w:r>
      <w:r w:rsidRPr="006A72D2">
        <w:rPr>
          <w:rFonts w:ascii="Times New Roman" w:hAnsi="Times New Roman"/>
          <w:b/>
          <w:bCs/>
        </w:rPr>
        <w:t>ВЪЗЛОЖИТЕЛЯ</w:t>
      </w:r>
      <w:r w:rsidRPr="006A72D2">
        <w:rPr>
          <w:rFonts w:ascii="Times New Roman" w:hAnsi="Times New Roman"/>
        </w:rPr>
        <w:t>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(2) Предаването на изпълнената работа се извършва с двустранен констативен протокол, в който се описва извършената работа.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lastRenderedPageBreak/>
        <w:t>(3) В протокола по предходната алинея могат да се посочат срокове за отстраняване на констатираните недостатъци.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4) Работата се счита окончателно предадена на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с подписването на протокол за приемане на работата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>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(5) Констативният протокол по ал. 2 от настоящия член се съставя независимо от протоколите и актовете, които се съставят, съгласно ЗУТ и „НАРЕДБА № 3 от 31 юли 2003 г. за съставяне на актове и протоколи по време на строителството”. Актовете се подписват само от изрично упълномощено от кмета на общината длъжностно лице.</w:t>
      </w:r>
    </w:p>
    <w:p w:rsidR="00840080" w:rsidRPr="006A72D2" w:rsidRDefault="0084008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ГАРАНЦИИ И ЗАСТРАХОВКИ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A72D2">
        <w:rPr>
          <w:rFonts w:ascii="Times New Roman" w:hAnsi="Times New Roman"/>
          <w:bCs/>
        </w:rPr>
        <w:t>Чл. 15.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>(1)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 xml:space="preserve">При подписването на настоящия договор </w:t>
      </w:r>
      <w:r w:rsidRPr="006A72D2">
        <w:rPr>
          <w:rFonts w:ascii="Times New Roman" w:hAnsi="Times New Roman"/>
          <w:b/>
          <w:bCs/>
        </w:rPr>
        <w:t>ИЗПЪЛНИТЕЛЯТ</w:t>
      </w:r>
      <w:r w:rsidRPr="006A72D2">
        <w:rPr>
          <w:rFonts w:ascii="Times New Roman" w:hAnsi="Times New Roman"/>
          <w:bCs/>
        </w:rPr>
        <w:t xml:space="preserve"> представя гаранция за изпълнение на договора в размер на </w:t>
      </w:r>
      <w:r w:rsidR="00840080" w:rsidRPr="006A72D2">
        <w:rPr>
          <w:rFonts w:ascii="Times New Roman" w:hAnsi="Times New Roman"/>
          <w:bCs/>
        </w:rPr>
        <w:t>3</w:t>
      </w:r>
      <w:r w:rsidRPr="006A72D2">
        <w:rPr>
          <w:rFonts w:ascii="Times New Roman" w:hAnsi="Times New Roman"/>
          <w:bCs/>
        </w:rPr>
        <w:t xml:space="preserve"> % </w:t>
      </w:r>
      <w:r w:rsidR="00840080" w:rsidRPr="006A72D2">
        <w:rPr>
          <w:rFonts w:ascii="Times New Roman" w:hAnsi="Times New Roman"/>
          <w:bCs/>
        </w:rPr>
        <w:t>(три</w:t>
      </w:r>
      <w:r w:rsidRPr="006A72D2">
        <w:rPr>
          <w:rFonts w:ascii="Times New Roman" w:hAnsi="Times New Roman"/>
          <w:bCs/>
        </w:rPr>
        <w:t xml:space="preserve"> на сто) от стойността на договора или </w:t>
      </w:r>
      <w:r w:rsidRPr="006A72D2">
        <w:rPr>
          <w:rFonts w:ascii="Times New Roman" w:hAnsi="Times New Roman"/>
          <w:b/>
          <w:bCs/>
        </w:rPr>
        <w:t>..................</w:t>
      </w:r>
      <w:r w:rsidRPr="006A72D2">
        <w:rPr>
          <w:rFonts w:ascii="Times New Roman" w:hAnsi="Times New Roman"/>
          <w:bCs/>
        </w:rPr>
        <w:t xml:space="preserve"> /</w:t>
      </w:r>
      <w:r w:rsidRPr="006A72D2">
        <w:rPr>
          <w:rFonts w:ascii="Times New Roman" w:hAnsi="Times New Roman"/>
          <w:b/>
          <w:bCs/>
        </w:rPr>
        <w:t>..................................................</w:t>
      </w:r>
      <w:r w:rsidRPr="006A72D2">
        <w:rPr>
          <w:rFonts w:ascii="Times New Roman" w:hAnsi="Times New Roman"/>
          <w:bCs/>
        </w:rPr>
        <w:t xml:space="preserve">/ лева, валидна за срока на целия договор, увеличен с 3 (три) месеца, учредена при условията на чл. 60 от ЗОП или неолихвяем паричен депозит, внесен по сметка на </w:t>
      </w:r>
      <w:r w:rsidRPr="006A72D2">
        <w:rPr>
          <w:rFonts w:ascii="Times New Roman" w:hAnsi="Times New Roman"/>
          <w:b/>
          <w:bCs/>
        </w:rPr>
        <w:t>ВЪЗЛОЖИТЕЛЯ</w:t>
      </w:r>
      <w:r w:rsidRPr="006A72D2">
        <w:rPr>
          <w:rFonts w:ascii="Times New Roman" w:hAnsi="Times New Roman"/>
          <w:bCs/>
        </w:rPr>
        <w:t xml:space="preserve">, както следва: </w:t>
      </w:r>
      <w:r w:rsidRPr="006A72D2">
        <w:rPr>
          <w:rFonts w:ascii="Times New Roman" w:hAnsi="Times New Roman"/>
          <w:b/>
          <w:bCs/>
          <w:highlight w:val="yellow"/>
        </w:rPr>
        <w:t>.........................................................................................................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6A72D2">
        <w:rPr>
          <w:rFonts w:ascii="Times New Roman" w:hAnsi="Times New Roman"/>
          <w:bCs/>
        </w:rPr>
        <w:t xml:space="preserve">(2) Гаранцията за изпълнение на договора се освобождава в едномесечен срок, след въвеждане на всички обекти в експлоатация. При качествено изпълнение на договора, гаранцията се възстановява в пълен размер. В случай на некачествено, непълно или лошо изпълнение, </w:t>
      </w:r>
      <w:r w:rsidRPr="006A72D2">
        <w:rPr>
          <w:rFonts w:ascii="Times New Roman" w:hAnsi="Times New Roman"/>
          <w:b/>
          <w:bCs/>
        </w:rPr>
        <w:t>ВЪЗЛОЖИТЕЛЯТ</w:t>
      </w:r>
      <w:r w:rsidRPr="006A72D2">
        <w:rPr>
          <w:rFonts w:ascii="Times New Roman" w:hAnsi="Times New Roman"/>
          <w:bCs/>
        </w:rPr>
        <w:t xml:space="preserve"> може да задържи гаранцията до отстраняване на констатираните недостатъци.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16.</w:t>
      </w:r>
      <w:r w:rsidRPr="006A72D2">
        <w:rPr>
          <w:rFonts w:ascii="Times New Roman" w:hAnsi="Times New Roman"/>
          <w:b/>
          <w:bCs/>
        </w:rPr>
        <w:t xml:space="preserve"> ИЗПЪЛНИТЕЛЯТ </w:t>
      </w:r>
      <w:r w:rsidRPr="006A72D2">
        <w:rPr>
          <w:rFonts w:ascii="Times New Roman" w:hAnsi="Times New Roman"/>
        </w:rPr>
        <w:t xml:space="preserve">представя на </w:t>
      </w:r>
      <w:r w:rsidRPr="006A72D2">
        <w:rPr>
          <w:rFonts w:ascii="Times New Roman" w:hAnsi="Times New Roman"/>
          <w:b/>
          <w:bCs/>
        </w:rPr>
        <w:t xml:space="preserve">ВЪЗЛОЖИТЕЛЯ </w:t>
      </w:r>
      <w:r w:rsidRPr="006A72D2">
        <w:rPr>
          <w:rFonts w:ascii="Times New Roman" w:hAnsi="Times New Roman"/>
          <w:bCs/>
        </w:rPr>
        <w:t>валидна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>застраховка за професионална отговорност по чл.171 от ЗУТ преди започване на надзора над СМР.</w:t>
      </w:r>
    </w:p>
    <w:p w:rsidR="00840080" w:rsidRPr="006A72D2" w:rsidRDefault="0084008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НЕИЗПЪЛНЕНИЕ И ОТГОВОРНОСТ.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17.</w:t>
      </w:r>
      <w:r w:rsidRPr="006A72D2">
        <w:rPr>
          <w:rFonts w:ascii="Times New Roman" w:hAnsi="Times New Roman"/>
          <w:b/>
          <w:bCs/>
        </w:rPr>
        <w:t xml:space="preserve"> ИЗПЪЛНИТЕЛЯТ </w:t>
      </w:r>
      <w:r w:rsidRPr="006A72D2">
        <w:rPr>
          <w:rFonts w:ascii="Times New Roman" w:hAnsi="Times New Roman"/>
        </w:rPr>
        <w:t xml:space="preserve">отговаря за действията на трети лица – допуснати </w:t>
      </w:r>
      <w:r w:rsidRPr="006A72D2">
        <w:rPr>
          <w:rFonts w:ascii="Times New Roman" w:hAnsi="Times New Roman"/>
          <w:bCs/>
        </w:rPr>
        <w:t>от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>него до обекта /с изключение на контролните органи/, като за свои действия.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A72D2">
        <w:rPr>
          <w:rFonts w:ascii="Times New Roman" w:hAnsi="Times New Roman"/>
          <w:bCs/>
        </w:rPr>
        <w:t>Чл. 18.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 xml:space="preserve">При некачествено изпълнение </w:t>
      </w:r>
      <w:r w:rsidRPr="006A72D2">
        <w:rPr>
          <w:rFonts w:ascii="Times New Roman" w:hAnsi="Times New Roman"/>
          <w:b/>
          <w:bCs/>
        </w:rPr>
        <w:t xml:space="preserve">ИЗПЪЛНИТЕЛЯТ </w:t>
      </w:r>
      <w:r w:rsidRPr="006A72D2">
        <w:rPr>
          <w:rFonts w:ascii="Times New Roman" w:hAnsi="Times New Roman"/>
          <w:bCs/>
        </w:rPr>
        <w:t xml:space="preserve">дължи неустойка в размер на 0,1 % (нула цяло и една </w:t>
      </w:r>
      <w:r w:rsidR="00840080" w:rsidRPr="006A72D2">
        <w:rPr>
          <w:rFonts w:ascii="Times New Roman" w:hAnsi="Times New Roman"/>
          <w:bCs/>
        </w:rPr>
        <w:t>десета</w:t>
      </w:r>
      <w:r w:rsidRPr="006A72D2">
        <w:rPr>
          <w:rFonts w:ascii="Times New Roman" w:hAnsi="Times New Roman"/>
          <w:bCs/>
        </w:rPr>
        <w:t xml:space="preserve"> процента) от уговореното възнаграждение, за всеки ден до отстраняване на констатираните недостатъци, но не повече от </w:t>
      </w:r>
      <w:r w:rsidR="00840080" w:rsidRPr="006A72D2">
        <w:rPr>
          <w:rFonts w:ascii="Times New Roman" w:hAnsi="Times New Roman"/>
          <w:bCs/>
        </w:rPr>
        <w:t>10</w:t>
      </w:r>
      <w:r w:rsidRPr="006A72D2">
        <w:rPr>
          <w:rFonts w:ascii="Times New Roman" w:hAnsi="Times New Roman"/>
          <w:bCs/>
        </w:rPr>
        <w:t xml:space="preserve"> % /</w:t>
      </w:r>
      <w:r w:rsidR="00840080" w:rsidRPr="006A72D2">
        <w:rPr>
          <w:rFonts w:ascii="Times New Roman" w:hAnsi="Times New Roman"/>
          <w:bCs/>
        </w:rPr>
        <w:t>десет</w:t>
      </w:r>
      <w:r w:rsidRPr="006A72D2">
        <w:rPr>
          <w:rFonts w:ascii="Times New Roman" w:hAnsi="Times New Roman"/>
          <w:bCs/>
        </w:rPr>
        <w:t xml:space="preserve"> процента/ общо.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A72D2">
        <w:rPr>
          <w:rFonts w:ascii="Times New Roman" w:hAnsi="Times New Roman"/>
          <w:bCs/>
        </w:rPr>
        <w:t>Чл. 19.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 xml:space="preserve">При забава на плащанията по чл. 6 от настоящия договор, </w:t>
      </w:r>
      <w:r w:rsidRPr="006A72D2">
        <w:rPr>
          <w:rFonts w:ascii="Times New Roman" w:hAnsi="Times New Roman"/>
          <w:b/>
          <w:bCs/>
        </w:rPr>
        <w:t xml:space="preserve">ВЪЗЛОЖИТЕЛЯТ </w:t>
      </w:r>
      <w:r w:rsidRPr="006A72D2">
        <w:rPr>
          <w:rFonts w:ascii="Times New Roman" w:hAnsi="Times New Roman"/>
          <w:bCs/>
        </w:rPr>
        <w:t xml:space="preserve">дължи неустойка в размер на </w:t>
      </w:r>
      <w:r w:rsidR="00840080" w:rsidRPr="006A72D2">
        <w:rPr>
          <w:rFonts w:ascii="Times New Roman" w:hAnsi="Times New Roman"/>
          <w:bCs/>
        </w:rPr>
        <w:t>0,</w:t>
      </w:r>
      <w:r w:rsidRPr="006A72D2">
        <w:rPr>
          <w:rFonts w:ascii="Times New Roman" w:hAnsi="Times New Roman"/>
          <w:bCs/>
        </w:rPr>
        <w:t xml:space="preserve">1 % (нула цяло и една </w:t>
      </w:r>
      <w:r w:rsidR="00840080" w:rsidRPr="006A72D2">
        <w:rPr>
          <w:rFonts w:ascii="Times New Roman" w:hAnsi="Times New Roman"/>
          <w:bCs/>
        </w:rPr>
        <w:t>десета</w:t>
      </w:r>
      <w:r w:rsidRPr="006A72D2">
        <w:rPr>
          <w:rFonts w:ascii="Times New Roman" w:hAnsi="Times New Roman"/>
          <w:bCs/>
        </w:rPr>
        <w:t xml:space="preserve"> процента) от забавеното възнаграждение, за всеки просрочен ден, но не повече от 10 % /десет процента/ общо.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20. (1)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>При неизпълнение на този договор поради спиране, всяка от страните дължи обезщетение за причинените вреди, при условията на гражданското и търговското право.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(2) Спиране на договора поради непреодолима сила (Форсмажор).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а) Страните се освобождават от отговорност и не си дължат неустойки, в случаите, когато забавата или неизпълнението на задължение по договора е в резултат на непреодолима сила, по смисъла на чл. 306 от ТЗ;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б) Непреодолима сила са обстоятелства от извънреден характер, възникнали след сключването на договора;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в) Страната, която не може да изпълни задължението си поради непреодолима сила, уведомява за това другата страна в три дневен срок от настъпването на това обстоятелство. След отпадане на събитието същата страна уведомява другата за готовността си, да продължи да изпълнява договорните си задължения, в срок от седем календарни дни от отпадането;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lastRenderedPageBreak/>
        <w:t>г) Докато трае непреодолимата сила, изпълнението на задълженията и на свързаните с тях насрещни задължения спира. Съответните срокове за изпълнение се удължават с времето, през което е била налице непреодолима сила;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д)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трябва да търси всички разумни алтернативни средства за изпълнение на задълженията си по договора, на които непреодолимата сила не пречи, освен, ако друго не е указано от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 xml:space="preserve"> в писмен вид;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(3) Извън случаите на спиране на изпълнението поради непреодолима сила,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спира изпълнението по договора, тогава, когато причините са свързани с приемане или одобряване от органи и институции, които не са в състава на администрацията на</w:t>
      </w:r>
      <w:r w:rsidRPr="006A72D2">
        <w:rPr>
          <w:rFonts w:ascii="Times New Roman" w:hAnsi="Times New Roman"/>
          <w:b/>
        </w:rPr>
        <w:t xml:space="preserve"> ВЪЗЛОЖИТЕЛЯ</w:t>
      </w:r>
      <w:r w:rsidRPr="006A72D2">
        <w:rPr>
          <w:rFonts w:ascii="Times New Roman" w:hAnsi="Times New Roman"/>
        </w:rPr>
        <w:t>, като: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а) В този случай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с писмено известие уведомява </w:t>
      </w:r>
      <w:r w:rsidRPr="006A72D2">
        <w:rPr>
          <w:rFonts w:ascii="Times New Roman" w:hAnsi="Times New Roman"/>
          <w:b/>
        </w:rPr>
        <w:t>ВЪЗЛОЖИТЕЛЯ</w:t>
      </w:r>
      <w:r w:rsidRPr="006A72D2">
        <w:rPr>
          <w:rFonts w:ascii="Times New Roman" w:hAnsi="Times New Roman"/>
        </w:rPr>
        <w:t>, че спира изпълнението на задълженията си. В известието се посочват причините за спирането и периода, за който се спира дейността;</w:t>
      </w:r>
    </w:p>
    <w:p w:rsidR="00222140" w:rsidRPr="006A72D2" w:rsidRDefault="0022214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б) Срокът на изпълнение на договора се удължава с периода на спирането;</w:t>
      </w:r>
    </w:p>
    <w:p w:rsidR="00840080" w:rsidRPr="006A72D2" w:rsidRDefault="00840080" w:rsidP="00840080">
      <w:pPr>
        <w:shd w:val="clear" w:color="auto" w:fill="FFFFFF"/>
        <w:tabs>
          <w:tab w:val="left" w:leader="dot" w:pos="8054"/>
        </w:tabs>
        <w:spacing w:after="0" w:line="240" w:lineRule="auto"/>
        <w:ind w:firstLine="1700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КОНФИДЕНЦИАЛНОСТ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A72D2">
        <w:rPr>
          <w:rFonts w:ascii="Times New Roman" w:hAnsi="Times New Roman"/>
          <w:bCs/>
        </w:rPr>
        <w:t>Чл. 21.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>(1)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>Страните по настоящия договор приемат като конфиденциална всяка информация, получена при и по повод изпълнението на договора.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(2) </w:t>
      </w:r>
      <w:r w:rsidRPr="006A72D2">
        <w:rPr>
          <w:rFonts w:ascii="Times New Roman" w:hAnsi="Times New Roman"/>
          <w:b/>
        </w:rPr>
        <w:t>ИЗПЪЛНИТЕЛЯТ</w:t>
      </w:r>
      <w:r w:rsidRPr="006A72D2">
        <w:rPr>
          <w:rFonts w:ascii="Times New Roman" w:hAnsi="Times New Roman"/>
        </w:rPr>
        <w:t xml:space="preserve"> няма право, без предварителното писмено съгласие на ВЪЗЛОЖИТЕЛЯ, да разкрива по какъвто и да е начин и под каквато и да е форма договора или част от него, както и всякаква информация, свързана с изпълнението му на когото и да е, освен пред своите служители. Разкриването на информация пред такъв служител се осъществява само в необходимата степен, за целите на изпълнението на договора.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 xml:space="preserve">(3) </w:t>
      </w:r>
      <w:r w:rsidRPr="006A72D2">
        <w:rPr>
          <w:rFonts w:ascii="Times New Roman" w:hAnsi="Times New Roman"/>
          <w:b/>
        </w:rPr>
        <w:t>ВЪЗЛОЖИТЕЛЯТ</w:t>
      </w:r>
      <w:r w:rsidRPr="006A72D2">
        <w:rPr>
          <w:rFonts w:ascii="Times New Roman" w:hAnsi="Times New Roman"/>
        </w:rPr>
        <w:t xml:space="preserve"> гарантира конфиденциалност при използването на предоставени от </w:t>
      </w:r>
      <w:r w:rsidRPr="006A72D2">
        <w:rPr>
          <w:rFonts w:ascii="Times New Roman" w:hAnsi="Times New Roman"/>
          <w:b/>
        </w:rPr>
        <w:t>ИЗПЪЛНИТЕЛЯ</w:t>
      </w:r>
      <w:r w:rsidRPr="006A72D2">
        <w:rPr>
          <w:rFonts w:ascii="Times New Roman" w:hAnsi="Times New Roman"/>
        </w:rPr>
        <w:t xml:space="preserve"> документи и материали по договора, като не ги предоставя на трети лица.</w:t>
      </w:r>
    </w:p>
    <w:p w:rsidR="00840080" w:rsidRPr="006A72D2" w:rsidRDefault="0084008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ПРЕКРАТЯВАНЕ НА ДОГОВОРА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>Чл. 22.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>Действието на този договор се прекратява:</w:t>
      </w:r>
    </w:p>
    <w:p w:rsidR="00222140" w:rsidRPr="006A72D2" w:rsidRDefault="00222140" w:rsidP="00840080">
      <w:pPr>
        <w:widowControl w:val="0"/>
        <w:numPr>
          <w:ilvl w:val="0"/>
          <w:numId w:val="15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1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С извършване и предаване на договорената работа;</w:t>
      </w:r>
    </w:p>
    <w:p w:rsidR="00222140" w:rsidRPr="006A72D2" w:rsidRDefault="00222140" w:rsidP="00840080">
      <w:pPr>
        <w:widowControl w:val="0"/>
        <w:numPr>
          <w:ilvl w:val="0"/>
          <w:numId w:val="15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1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По взаимно съгласие между страните;</w:t>
      </w:r>
    </w:p>
    <w:p w:rsidR="00222140" w:rsidRPr="006A72D2" w:rsidRDefault="00222140" w:rsidP="00840080">
      <w:pPr>
        <w:widowControl w:val="0"/>
        <w:numPr>
          <w:ilvl w:val="0"/>
          <w:numId w:val="15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1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При настъпване на обективна невъзможност за изпълнение на възложената работа;</w:t>
      </w:r>
    </w:p>
    <w:p w:rsidR="00222140" w:rsidRPr="006A72D2" w:rsidRDefault="00222140" w:rsidP="00840080">
      <w:pPr>
        <w:widowControl w:val="0"/>
        <w:numPr>
          <w:ilvl w:val="0"/>
          <w:numId w:val="15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1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С едностранно изявление на изправната страна за развалянето му, при виновно неизпълнение на разпоредбите на настоящия договор от другата страна;</w:t>
      </w:r>
    </w:p>
    <w:p w:rsidR="00222140" w:rsidRPr="006A72D2" w:rsidRDefault="00222140" w:rsidP="00840080">
      <w:pPr>
        <w:widowControl w:val="0"/>
        <w:numPr>
          <w:ilvl w:val="0"/>
          <w:numId w:val="15"/>
        </w:numPr>
        <w:tabs>
          <w:tab w:val="clear" w:pos="1041"/>
          <w:tab w:val="left" w:pos="1700"/>
        </w:tabs>
        <w:autoSpaceDE w:val="0"/>
        <w:autoSpaceDN w:val="0"/>
        <w:adjustRightInd w:val="0"/>
        <w:spacing w:after="0" w:line="240" w:lineRule="auto"/>
        <w:ind w:left="0" w:firstLine="1100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При условията на чл. 43, ал. 4 от ЗОП;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t xml:space="preserve">Чл. 23. (1) </w:t>
      </w:r>
      <w:r w:rsidRPr="006A72D2">
        <w:rPr>
          <w:rFonts w:ascii="Times New Roman" w:hAnsi="Times New Roman"/>
        </w:rPr>
        <w:t>Едностранното разваляне на договора по т. 4 на предходния член се допуска, съгласно условията на ЗЗД.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(2) При разваляне на договора изправната страна е длъжна да отправи 7-дневно писмено предизвестие до другата страна.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A72D2">
        <w:rPr>
          <w:rFonts w:ascii="Times New Roman" w:hAnsi="Times New Roman"/>
          <w:bCs/>
        </w:rPr>
        <w:t xml:space="preserve">Чл. 24. (1) </w:t>
      </w:r>
      <w:r w:rsidRPr="006A72D2">
        <w:rPr>
          <w:rFonts w:ascii="Times New Roman" w:hAnsi="Times New Roman"/>
        </w:rPr>
        <w:t>Страните по договора за обществена поръчка не могат да го изменят.</w:t>
      </w:r>
    </w:p>
    <w:p w:rsidR="00222140" w:rsidRPr="006A72D2" w:rsidRDefault="00222140" w:rsidP="00840080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(2) Изменение на сключен договор за обществена поръчка се допуска по изключение, съгласно разпоредбите на чл. 43, ал. 2 и ал. 3 от ЗОП.</w:t>
      </w:r>
    </w:p>
    <w:p w:rsidR="00840080" w:rsidRPr="006A72D2" w:rsidRDefault="00840080" w:rsidP="00840080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ЗАКЛЮЧИТЕЛНИ РАЗПОРЕДБИ</w:t>
      </w:r>
    </w:p>
    <w:p w:rsidR="00840080" w:rsidRPr="006A72D2" w:rsidRDefault="00840080" w:rsidP="00840080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222140" w:rsidRPr="006A72D2" w:rsidRDefault="00222140" w:rsidP="00840080">
      <w:pPr>
        <w:spacing w:after="0" w:line="240" w:lineRule="auto"/>
        <w:ind w:right="-2"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  <w:bCs/>
        </w:rPr>
        <w:lastRenderedPageBreak/>
        <w:t>Чл. 25.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  <w:bCs/>
        </w:rPr>
        <w:t xml:space="preserve">(1) </w:t>
      </w:r>
      <w:r w:rsidRPr="006A72D2">
        <w:rPr>
          <w:rFonts w:ascii="Times New Roman" w:hAnsi="Times New Roman"/>
          <w:b/>
          <w:bCs/>
        </w:rPr>
        <w:t xml:space="preserve"> </w:t>
      </w:r>
      <w:r w:rsidRPr="006A72D2">
        <w:rPr>
          <w:rFonts w:ascii="Times New Roman" w:hAnsi="Times New Roman"/>
        </w:rPr>
        <w:t>Комуникацията по този договор се осъществява в писмена форма. Страните посочват адреси за кореспонденция, както следва: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 xml:space="preserve">За ВЪЗЛОЖИТЕЛЯ: 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 xml:space="preserve">…………………………………………. 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факс ……………, тел. ………………..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e-mail : ............................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 xml:space="preserve">За ИЗПЪЛНИТЕЛЯ:  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 xml:space="preserve">…………………………………………. 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факс ……………, тел. ………………..</w:t>
      </w:r>
    </w:p>
    <w:p w:rsidR="00222140" w:rsidRPr="006A72D2" w:rsidRDefault="00222140" w:rsidP="00840080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e-mail : ............................</w:t>
      </w:r>
    </w:p>
    <w:p w:rsidR="00222140" w:rsidRPr="006A72D2" w:rsidRDefault="00222140" w:rsidP="00840080">
      <w:pPr>
        <w:spacing w:after="0" w:line="240" w:lineRule="auto"/>
        <w:ind w:right="-2"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(2) При промяна на посочените данни, всяка от страните е длъжна да уведоми другата в тридневен срок от настъпване на промяната. В противен случай всички документи и известия, надлежно адресирани до посочения адрес за кореспонденция, ще се считат редовно връчени.</w:t>
      </w:r>
    </w:p>
    <w:p w:rsidR="00222140" w:rsidRPr="006A72D2" w:rsidRDefault="00222140" w:rsidP="00840080">
      <w:pPr>
        <w:spacing w:after="0" w:line="240" w:lineRule="auto"/>
        <w:ind w:right="-2" w:firstLine="706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(3) Страните ще решават споровете, възникнали при или по повод изпълнението на договора или свързани с неговото тълкуване, недействителност, неизпълнение или прекратяване по взаимно съгласие и с допълнителни споразумения, а при непостигане на такова – спорът се отнася за решаване пред компетентния съд на територията на Република България по реда на Гражданско процесуалния кодекс.</w:t>
      </w:r>
    </w:p>
    <w:p w:rsidR="00222140" w:rsidRPr="006A72D2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6A72D2">
        <w:rPr>
          <w:rFonts w:ascii="Times New Roman" w:hAnsi="Times New Roman"/>
        </w:rPr>
        <w:t>(4) За неуредените с този договор въпроси се прилагат разпоредбите на Закона за обществените поръчки, Закона за задълженията и договорите и Търговския закон. Настоящият договор подлежи на анексиране само съгласно нормативната уредба.</w:t>
      </w:r>
    </w:p>
    <w:p w:rsidR="00222140" w:rsidRPr="00590EB3" w:rsidRDefault="00222140" w:rsidP="008400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2140" w:rsidRPr="00590EB3" w:rsidRDefault="00222140" w:rsidP="00590EB3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</w:rPr>
      </w:pPr>
      <w:r w:rsidRPr="00590EB3">
        <w:rPr>
          <w:rFonts w:ascii="Times New Roman" w:hAnsi="Times New Roman"/>
          <w:b/>
        </w:rPr>
        <w:t>Настоящият договор се изготви и подписа в три еднакви екземпляра, по един за всяка една от страните и един за ДФЗ – РА.</w:t>
      </w:r>
    </w:p>
    <w:p w:rsidR="00590EB3" w:rsidRPr="00590EB3" w:rsidRDefault="00590EB3" w:rsidP="00590EB3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</w:rPr>
      </w:pPr>
    </w:p>
    <w:p w:rsidR="00590EB3" w:rsidRPr="00590EB3" w:rsidRDefault="00590EB3" w:rsidP="00590EB3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  <w:r w:rsidRPr="00590EB3">
        <w:rPr>
          <w:rFonts w:ascii="Times New Roman" w:hAnsi="Times New Roman" w:cs="Times New Roman"/>
          <w:sz w:val="22"/>
          <w:szCs w:val="22"/>
        </w:rPr>
        <w:t>ПРИЛОЖЕНИЯ, неразделна част от договора:</w:t>
      </w:r>
    </w:p>
    <w:p w:rsidR="00590EB3" w:rsidRPr="00590EB3" w:rsidRDefault="00590EB3" w:rsidP="00590EB3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</w:p>
    <w:p w:rsidR="00590EB3" w:rsidRPr="00590EB3" w:rsidRDefault="00590EB3" w:rsidP="00590EB3">
      <w:pPr>
        <w:pStyle w:val="PlainText"/>
        <w:tabs>
          <w:tab w:val="left" w:pos="2835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90EB3">
        <w:rPr>
          <w:rFonts w:ascii="Times New Roman" w:hAnsi="Times New Roman" w:cs="Times New Roman"/>
          <w:sz w:val="22"/>
          <w:szCs w:val="22"/>
          <w:highlight w:val="yellow"/>
        </w:rPr>
        <w:t xml:space="preserve">Приложение № 1  - Техническа спецификация на </w:t>
      </w:r>
      <w:r w:rsidRPr="00590EB3">
        <w:rPr>
          <w:rFonts w:ascii="Times New Roman" w:hAnsi="Times New Roman" w:cs="Times New Roman"/>
          <w:sz w:val="22"/>
          <w:szCs w:val="22"/>
          <w:highlight w:val="yellow"/>
          <w:lang w:val="ru-RU"/>
        </w:rPr>
        <w:t>ВЪЗЛОЖИТЕЛЯ</w:t>
      </w:r>
      <w:r w:rsidRPr="00590EB3">
        <w:rPr>
          <w:rFonts w:ascii="Times New Roman" w:hAnsi="Times New Roman" w:cs="Times New Roman"/>
          <w:sz w:val="22"/>
          <w:szCs w:val="22"/>
          <w:highlight w:val="yellow"/>
        </w:rPr>
        <w:t>;</w:t>
      </w:r>
    </w:p>
    <w:p w:rsidR="00590EB3" w:rsidRPr="00590EB3" w:rsidRDefault="00590EB3" w:rsidP="00590EB3">
      <w:pPr>
        <w:pStyle w:val="PlainText"/>
        <w:tabs>
          <w:tab w:val="left" w:pos="2835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90EB3">
        <w:rPr>
          <w:rFonts w:ascii="Times New Roman" w:hAnsi="Times New Roman" w:cs="Times New Roman"/>
          <w:sz w:val="22"/>
          <w:szCs w:val="22"/>
        </w:rPr>
        <w:t>Приложение № 2  - Ценовото предложение на ИЗПЪЛНИТЕЛЯ;</w:t>
      </w:r>
    </w:p>
    <w:p w:rsidR="00590EB3" w:rsidRPr="00590EB3" w:rsidRDefault="00590EB3" w:rsidP="00590EB3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  <w:r w:rsidRPr="00590EB3">
        <w:rPr>
          <w:rFonts w:ascii="Times New Roman" w:hAnsi="Times New Roman" w:cs="Times New Roman"/>
          <w:sz w:val="22"/>
          <w:szCs w:val="22"/>
        </w:rPr>
        <w:t>Приложение № 3 - Списък на технически правоспособните физически лица, определени за изпълнение на предмета на обществената поръчка</w:t>
      </w:r>
    </w:p>
    <w:p w:rsidR="00590EB3" w:rsidRPr="00590EB3" w:rsidRDefault="00590EB3" w:rsidP="00590EB3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  <w:r w:rsidRPr="00590EB3">
        <w:rPr>
          <w:rFonts w:ascii="Times New Roman" w:hAnsi="Times New Roman" w:cs="Times New Roman"/>
          <w:sz w:val="22"/>
          <w:szCs w:val="22"/>
        </w:rPr>
        <w:t>Приложение № 4  - Лиценз №……………………………………….</w:t>
      </w:r>
    </w:p>
    <w:p w:rsidR="00590EB3" w:rsidRPr="006A72D2" w:rsidRDefault="00590EB3" w:rsidP="00590EB3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</w:rPr>
      </w:pPr>
    </w:p>
    <w:p w:rsidR="00222140" w:rsidRPr="006A72D2" w:rsidRDefault="00222140" w:rsidP="00840080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22140" w:rsidRPr="006A72D2" w:rsidRDefault="00222140" w:rsidP="00840080">
      <w:pPr>
        <w:spacing w:after="0" w:line="240" w:lineRule="auto"/>
        <w:ind w:right="-2" w:firstLine="706"/>
        <w:jc w:val="both"/>
        <w:rPr>
          <w:rFonts w:ascii="Times New Roman" w:hAnsi="Times New Roman"/>
          <w:b/>
        </w:rPr>
      </w:pPr>
      <w:r w:rsidRPr="006A72D2">
        <w:rPr>
          <w:rFonts w:ascii="Times New Roman" w:hAnsi="Times New Roman"/>
          <w:b/>
        </w:rPr>
        <w:t>За ВЪЗЛОЖИТЕЛЯ:……………….</w:t>
      </w:r>
      <w:r w:rsidRPr="006A72D2">
        <w:rPr>
          <w:rFonts w:ascii="Times New Roman" w:hAnsi="Times New Roman"/>
          <w:b/>
        </w:rPr>
        <w:tab/>
      </w:r>
      <w:r w:rsidRPr="006A72D2">
        <w:rPr>
          <w:rFonts w:ascii="Times New Roman" w:hAnsi="Times New Roman"/>
          <w:b/>
        </w:rPr>
        <w:tab/>
        <w:t>За ИЗПЪЛНИТЕЛЯ:………………….</w:t>
      </w:r>
    </w:p>
    <w:p w:rsidR="00222140" w:rsidRPr="006A72D2" w:rsidRDefault="00222140" w:rsidP="00840080">
      <w:pPr>
        <w:spacing w:after="0" w:line="240" w:lineRule="auto"/>
        <w:rPr>
          <w:rFonts w:ascii="Times New Roman" w:hAnsi="Times New Roman"/>
        </w:rPr>
      </w:pPr>
    </w:p>
    <w:p w:rsidR="00844D5C" w:rsidRPr="006A72D2" w:rsidRDefault="00844D5C" w:rsidP="00840080">
      <w:pPr>
        <w:widowControl w:val="0"/>
        <w:spacing w:after="0" w:line="240" w:lineRule="auto"/>
        <w:ind w:left="2124" w:firstLine="708"/>
        <w:rPr>
          <w:rFonts w:ascii="Times New Roman" w:hAnsi="Times New Roman"/>
        </w:rPr>
      </w:pPr>
    </w:p>
    <w:sectPr w:rsidR="00844D5C" w:rsidRPr="006A72D2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D5E" w:rsidRDefault="00F60D5E">
      <w:r>
        <w:separator/>
      </w:r>
    </w:p>
  </w:endnote>
  <w:endnote w:type="continuationSeparator" w:id="0">
    <w:p w:rsidR="00F60D5E" w:rsidRDefault="00F60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D5C" w:rsidRDefault="0000746C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44D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4D5C" w:rsidRDefault="00844D5C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D5C" w:rsidRPr="006B0E9B" w:rsidRDefault="00844D5C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3E552A">
      <w:rPr>
        <w:rFonts w:ascii="Arial" w:hAnsi="Arial" w:cs="Arial"/>
        <w:sz w:val="16"/>
        <w:szCs w:val="16"/>
        <w:lang w:val="ru-RU"/>
      </w:rPr>
      <w:t xml:space="preserve"> </w:t>
    </w:r>
    <w:r w:rsidR="0000746C" w:rsidRPr="003E552A">
      <w:rPr>
        <w:rFonts w:ascii="Arial" w:hAnsi="Arial" w:cs="Arial"/>
        <w:b/>
        <w:sz w:val="16"/>
        <w:szCs w:val="16"/>
        <w:lang w:val="ru-RU"/>
      </w:rPr>
      <w:fldChar w:fldCharType="begin"/>
    </w:r>
    <w:r w:rsidRPr="003E552A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3E552A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="0000746C" w:rsidRPr="003E552A">
      <w:rPr>
        <w:rFonts w:ascii="Arial" w:hAnsi="Arial" w:cs="Arial"/>
        <w:b/>
        <w:sz w:val="16"/>
        <w:szCs w:val="16"/>
        <w:lang w:val="ru-RU"/>
      </w:rPr>
      <w:fldChar w:fldCharType="separate"/>
    </w:r>
    <w:r w:rsidR="00B06A7B">
      <w:rPr>
        <w:rFonts w:ascii="Arial" w:hAnsi="Arial" w:cs="Arial"/>
        <w:b/>
        <w:noProof/>
        <w:sz w:val="16"/>
        <w:szCs w:val="16"/>
      </w:rPr>
      <w:t>2</w:t>
    </w:r>
    <w:r w:rsidR="0000746C" w:rsidRPr="003E552A">
      <w:rPr>
        <w:rFonts w:ascii="Arial" w:hAnsi="Arial" w:cs="Arial"/>
        <w:b/>
        <w:sz w:val="16"/>
        <w:szCs w:val="16"/>
        <w:lang w:val="ru-RU"/>
      </w:rPr>
      <w:fldChar w:fldCharType="end"/>
    </w:r>
    <w:r w:rsidRPr="003E552A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3E552A">
      <w:rPr>
        <w:rFonts w:ascii="Arial" w:hAnsi="Arial" w:cs="Arial"/>
        <w:sz w:val="16"/>
        <w:szCs w:val="16"/>
        <w:lang w:val="ru-RU"/>
      </w:rPr>
      <w:t xml:space="preserve"> </w:t>
    </w:r>
    <w:r w:rsidR="0000746C" w:rsidRPr="003E552A">
      <w:rPr>
        <w:rFonts w:ascii="Arial" w:hAnsi="Arial" w:cs="Arial"/>
        <w:b/>
        <w:sz w:val="16"/>
        <w:szCs w:val="16"/>
        <w:lang w:val="ru-RU"/>
      </w:rPr>
      <w:fldChar w:fldCharType="begin"/>
    </w:r>
    <w:r w:rsidRPr="003E552A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3E552A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="0000746C" w:rsidRPr="003E552A">
      <w:rPr>
        <w:rFonts w:ascii="Arial" w:hAnsi="Arial" w:cs="Arial"/>
        <w:b/>
        <w:sz w:val="16"/>
        <w:szCs w:val="16"/>
        <w:lang w:val="ru-RU"/>
      </w:rPr>
      <w:fldChar w:fldCharType="separate"/>
    </w:r>
    <w:r w:rsidR="00B06A7B">
      <w:rPr>
        <w:rFonts w:ascii="Arial" w:hAnsi="Arial" w:cs="Arial"/>
        <w:b/>
        <w:noProof/>
        <w:sz w:val="16"/>
        <w:szCs w:val="16"/>
      </w:rPr>
      <w:t>8</w:t>
    </w:r>
    <w:r w:rsidR="0000746C" w:rsidRPr="003E552A">
      <w:rPr>
        <w:rFonts w:ascii="Arial" w:hAnsi="Arial" w:cs="Arial"/>
        <w:b/>
        <w:sz w:val="16"/>
        <w:szCs w:val="16"/>
        <w:lang w:val="ru-RU"/>
      </w:rPr>
      <w:fldChar w:fldCharType="end"/>
    </w:r>
  </w:p>
  <w:p w:rsidR="00844D5C" w:rsidRPr="006B0E9B" w:rsidRDefault="00844D5C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D5E" w:rsidRDefault="00F60D5E">
      <w:r>
        <w:separator/>
      </w:r>
    </w:p>
  </w:footnote>
  <w:footnote w:type="continuationSeparator" w:id="0">
    <w:p w:rsidR="00F60D5E" w:rsidRDefault="00F60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1771"/>
      <w:gridCol w:w="5580"/>
      <w:gridCol w:w="1440"/>
    </w:tblGrid>
    <w:tr w:rsidR="00844D5C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844D5C" w:rsidRPr="006B0E9B" w:rsidRDefault="0000746C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7.6pt;height:47.6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844D5C" w:rsidRPr="006B0E9B" w:rsidRDefault="00844D5C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844D5C" w:rsidRPr="006B0E9B" w:rsidRDefault="00844D5C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844D5C" w:rsidRPr="006B0E9B" w:rsidRDefault="00844D5C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844D5C" w:rsidRPr="006B0E9B" w:rsidRDefault="00844D5C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844D5C" w:rsidRPr="006B0E9B" w:rsidRDefault="0000746C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00746C">
            <w:rPr>
              <w:rFonts w:ascii="Times New Roman" w:hAnsi="Times New Roman"/>
              <w:b/>
              <w:lang w:val="ru-RU"/>
            </w:rPr>
            <w:pict>
              <v:shape id="_x0000_i1026" type="#_x0000_t75" style="width:59.5pt;height:36.3pt">
                <v:imagedata r:id="rId2" o:title=""/>
              </v:shape>
            </w:pict>
          </w:r>
        </w:p>
      </w:tc>
    </w:tr>
  </w:tbl>
  <w:p w:rsidR="00844D5C" w:rsidRPr="006B0E9B" w:rsidRDefault="00844D5C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3A7FD6"/>
    <w:multiLevelType w:val="hybridMultilevel"/>
    <w:tmpl w:val="F564C47E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3">
    <w:nsid w:val="0B4B68F9"/>
    <w:multiLevelType w:val="hybridMultilevel"/>
    <w:tmpl w:val="E788CCC4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F0FEA"/>
    <w:multiLevelType w:val="hybridMultilevel"/>
    <w:tmpl w:val="214A54A2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3733C"/>
    <w:multiLevelType w:val="hybridMultilevel"/>
    <w:tmpl w:val="15CC793E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7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DAC2474"/>
    <w:multiLevelType w:val="hybridMultilevel"/>
    <w:tmpl w:val="52723654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E961DB9"/>
    <w:multiLevelType w:val="hybridMultilevel"/>
    <w:tmpl w:val="116E2D74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4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5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7B472DA9"/>
    <w:multiLevelType w:val="hybridMultilevel"/>
    <w:tmpl w:val="BB344388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0"/>
  </w:num>
  <w:num w:numId="5">
    <w:abstractNumId w:val="14"/>
  </w:num>
  <w:num w:numId="6">
    <w:abstractNumId w:val="10"/>
  </w:num>
  <w:num w:numId="7">
    <w:abstractNumId w:val="2"/>
  </w:num>
  <w:num w:numId="8">
    <w:abstractNumId w:val="15"/>
  </w:num>
  <w:num w:numId="9">
    <w:abstractNumId w:val="6"/>
  </w:num>
  <w:num w:numId="10">
    <w:abstractNumId w:val="13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9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0746C"/>
    <w:rsid w:val="000801E7"/>
    <w:rsid w:val="000B4ACA"/>
    <w:rsid w:val="001066D3"/>
    <w:rsid w:val="0014757C"/>
    <w:rsid w:val="00184D8E"/>
    <w:rsid w:val="001E3A60"/>
    <w:rsid w:val="001F232E"/>
    <w:rsid w:val="00201229"/>
    <w:rsid w:val="002176E8"/>
    <w:rsid w:val="00222140"/>
    <w:rsid w:val="00250C9D"/>
    <w:rsid w:val="00270820"/>
    <w:rsid w:val="00274201"/>
    <w:rsid w:val="002A0FED"/>
    <w:rsid w:val="003D41DD"/>
    <w:rsid w:val="003E552A"/>
    <w:rsid w:val="00454A3E"/>
    <w:rsid w:val="00492C99"/>
    <w:rsid w:val="00495772"/>
    <w:rsid w:val="004A514B"/>
    <w:rsid w:val="005106D0"/>
    <w:rsid w:val="00522447"/>
    <w:rsid w:val="005748FE"/>
    <w:rsid w:val="00577A1A"/>
    <w:rsid w:val="00582710"/>
    <w:rsid w:val="00590EB3"/>
    <w:rsid w:val="005B27B4"/>
    <w:rsid w:val="005D2BBA"/>
    <w:rsid w:val="006645C5"/>
    <w:rsid w:val="0069593F"/>
    <w:rsid w:val="006A72D2"/>
    <w:rsid w:val="006B0E9B"/>
    <w:rsid w:val="006B5249"/>
    <w:rsid w:val="00780C8F"/>
    <w:rsid w:val="007E5BF4"/>
    <w:rsid w:val="00835F91"/>
    <w:rsid w:val="00840080"/>
    <w:rsid w:val="00844D5C"/>
    <w:rsid w:val="00854538"/>
    <w:rsid w:val="008C5DC6"/>
    <w:rsid w:val="008E3A02"/>
    <w:rsid w:val="008F3CE5"/>
    <w:rsid w:val="009211E3"/>
    <w:rsid w:val="00977656"/>
    <w:rsid w:val="00983B88"/>
    <w:rsid w:val="009A0EDB"/>
    <w:rsid w:val="009D24A8"/>
    <w:rsid w:val="00AD3892"/>
    <w:rsid w:val="00AF51E8"/>
    <w:rsid w:val="00B06A7B"/>
    <w:rsid w:val="00B17846"/>
    <w:rsid w:val="00BB140F"/>
    <w:rsid w:val="00BB7403"/>
    <w:rsid w:val="00BC6FCB"/>
    <w:rsid w:val="00BD24DD"/>
    <w:rsid w:val="00C36438"/>
    <w:rsid w:val="00C93902"/>
    <w:rsid w:val="00C95893"/>
    <w:rsid w:val="00CB6019"/>
    <w:rsid w:val="00D0095A"/>
    <w:rsid w:val="00DA387C"/>
    <w:rsid w:val="00DA4971"/>
    <w:rsid w:val="00E41719"/>
    <w:rsid w:val="00E65292"/>
    <w:rsid w:val="00E76A91"/>
    <w:rsid w:val="00EA2710"/>
    <w:rsid w:val="00F548BF"/>
    <w:rsid w:val="00F60D5E"/>
    <w:rsid w:val="00FA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bg-BG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2140"/>
    <w:pPr>
      <w:spacing w:after="120"/>
      <w:ind w:left="283"/>
    </w:pPr>
    <w:rPr>
      <w:rFonts w:eastAsia="Calibr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2140"/>
    <w:rPr>
      <w:rFonts w:eastAsia="Calibri"/>
      <w:lang w:eastAsia="en-US"/>
    </w:rPr>
  </w:style>
  <w:style w:type="paragraph" w:styleId="NormalWeb">
    <w:name w:val="Normal (Web)"/>
    <w:basedOn w:val="Normal"/>
    <w:rsid w:val="002221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590EB3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90EB3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3349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22400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ohner</cp:lastModifiedBy>
  <cp:revision>8</cp:revision>
  <dcterms:created xsi:type="dcterms:W3CDTF">2012-08-02T08:15:00Z</dcterms:created>
  <dcterms:modified xsi:type="dcterms:W3CDTF">2012-08-06T11:00:00Z</dcterms:modified>
</cp:coreProperties>
</file>